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E2" w:rsidRPr="004B4204" w:rsidRDefault="00F15BE2" w:rsidP="00F15BE2">
      <w:pPr>
        <w:pStyle w:val="Ttulo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B4204">
        <w:rPr>
          <w:rFonts w:ascii="Arial" w:hAnsi="Arial" w:cs="Arial"/>
          <w:b w:val="0"/>
          <w:i w:val="0"/>
          <w:sz w:val="24"/>
          <w:szCs w:val="24"/>
        </w:rPr>
        <w:t>Edital PPGCVET/FAMEV/UFU/nº 002/2022</w:t>
      </w:r>
    </w:p>
    <w:p w:rsidR="00F15BE2" w:rsidRPr="004B4204" w:rsidRDefault="00F15BE2" w:rsidP="00F15BE2">
      <w:pPr>
        <w:pStyle w:val="Corpodetexto"/>
        <w:spacing w:before="90"/>
        <w:ind w:left="119"/>
        <w:rPr>
          <w:b/>
        </w:rPr>
      </w:pPr>
      <w:r w:rsidRPr="004B4204">
        <w:rPr>
          <w:rFonts w:ascii="Arial" w:hAnsi="Arial" w:cs="Arial"/>
          <w:szCs w:val="24"/>
        </w:rPr>
        <w:t>Edital de abertura das inscrições e do processo de seleção 2023/1º para ingresso ao Programa de Pós-graduação em Ciências Veterinárias</w:t>
      </w:r>
    </w:p>
    <w:p w:rsidR="00F15BE2" w:rsidRDefault="00F15BE2" w:rsidP="00F15BE2">
      <w:pPr>
        <w:pStyle w:val="Corpodetexto"/>
        <w:spacing w:before="90"/>
        <w:jc w:val="center"/>
        <w:rPr>
          <w:b/>
        </w:rPr>
      </w:pPr>
    </w:p>
    <w:p w:rsidR="00F15BE2" w:rsidRDefault="00F15BE2" w:rsidP="00F15BE2">
      <w:pPr>
        <w:pStyle w:val="Corpodetexto"/>
        <w:spacing w:before="90"/>
        <w:jc w:val="center"/>
        <w:rPr>
          <w:b/>
        </w:rPr>
      </w:pPr>
      <w:r>
        <w:rPr>
          <w:b/>
        </w:rPr>
        <w:t>ANEXO III</w:t>
      </w:r>
    </w:p>
    <w:p w:rsidR="00F15BE2" w:rsidRDefault="00F15BE2" w:rsidP="00F15BE2">
      <w:pPr>
        <w:pStyle w:val="Corpodetexto"/>
        <w:spacing w:before="90"/>
        <w:jc w:val="center"/>
        <w:rPr>
          <w:b/>
        </w:rPr>
      </w:pPr>
      <w:r>
        <w:rPr>
          <w:b/>
        </w:rPr>
        <w:t xml:space="preserve">FORMULÁRIO DE </w:t>
      </w:r>
      <w:r w:rsidR="00346B08">
        <w:rPr>
          <w:b/>
        </w:rPr>
        <w:t>FORMAÇÃO ACADÊMICA</w:t>
      </w:r>
    </w:p>
    <w:p w:rsidR="00F15BE2" w:rsidRDefault="00F15BE2" w:rsidP="00F15BE2">
      <w:pPr>
        <w:pStyle w:val="Corpodetexto"/>
        <w:spacing w:before="90"/>
        <w:rPr>
          <w:b/>
        </w:rPr>
      </w:pPr>
    </w:p>
    <w:p w:rsidR="00F15BE2" w:rsidRPr="00D27F3F" w:rsidRDefault="00F15BE2" w:rsidP="00F15BE2">
      <w:pPr>
        <w:pStyle w:val="Corpodetexto"/>
        <w:spacing w:before="90"/>
        <w:jc w:val="left"/>
        <w:rPr>
          <w:rFonts w:ascii="Arial" w:hAnsi="Arial" w:cs="Arial"/>
          <w:b/>
        </w:rPr>
      </w:pPr>
      <w:r w:rsidRPr="00D27F3F">
        <w:rPr>
          <w:rFonts w:ascii="Arial" w:hAnsi="Arial" w:cs="Arial"/>
          <w:b/>
        </w:rPr>
        <w:t>NOME DO CANDIDATO: _______</w:t>
      </w:r>
      <w:bookmarkStart w:id="0" w:name="_GoBack"/>
      <w:bookmarkEnd w:id="0"/>
      <w:r w:rsidRPr="00D27F3F">
        <w:rPr>
          <w:rFonts w:ascii="Arial" w:hAnsi="Arial" w:cs="Arial"/>
          <w:b/>
        </w:rPr>
        <w:t>___________________________________________</w:t>
      </w:r>
    </w:p>
    <w:p w:rsidR="00F15BE2" w:rsidRDefault="00F15BE2" w:rsidP="00F15BE2">
      <w:pPr>
        <w:pStyle w:val="Corpodetexto"/>
        <w:spacing w:before="90"/>
        <w:rPr>
          <w:rFonts w:ascii="Arial" w:hAnsi="Arial" w:cs="Arial"/>
        </w:rPr>
      </w:pPr>
    </w:p>
    <w:p w:rsidR="00F15BE2" w:rsidRPr="00D27F3F" w:rsidRDefault="00F15BE2" w:rsidP="00F15BE2">
      <w:pPr>
        <w:pStyle w:val="Corpodetexto"/>
        <w:spacing w:before="90"/>
        <w:rPr>
          <w:rFonts w:ascii="Arial" w:hAnsi="Arial" w:cs="Arial"/>
        </w:rPr>
      </w:pPr>
      <w:r w:rsidRPr="00D27F3F">
        <w:rPr>
          <w:rFonts w:ascii="Arial" w:hAnsi="Arial" w:cs="Arial"/>
        </w:rPr>
        <w:t>Os ITENS DESTE FORMULÁRIO NÃO PODEM SER RETIRADOS (Caso não tenha atividade para relacionar, deixe em branco)</w:t>
      </w:r>
    </w:p>
    <w:p w:rsidR="00F15BE2" w:rsidRPr="00D27F3F" w:rsidRDefault="00F15BE2" w:rsidP="00F15BE2">
      <w:pPr>
        <w:pStyle w:val="Corpodetexto"/>
        <w:spacing w:before="90"/>
        <w:rPr>
          <w:rFonts w:ascii="Arial" w:hAnsi="Arial" w:cs="Arial"/>
        </w:rPr>
      </w:pPr>
    </w:p>
    <w:tbl>
      <w:tblPr>
        <w:tblStyle w:val="Tabelacomgrade"/>
        <w:tblW w:w="10328" w:type="dxa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134"/>
        <w:gridCol w:w="1119"/>
      </w:tblGrid>
      <w:tr w:rsidR="00F15BE2" w:rsidRPr="00D27F3F" w:rsidTr="005D1040">
        <w:tc>
          <w:tcPr>
            <w:tcW w:w="6941" w:type="dxa"/>
          </w:tcPr>
          <w:p w:rsidR="00F15BE2" w:rsidRPr="00D27F3F" w:rsidRDefault="00F15BE2" w:rsidP="005D1040">
            <w:pPr>
              <w:pStyle w:val="Corpodetexto"/>
              <w:spacing w:before="90"/>
              <w:jc w:val="center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</w:rPr>
              <w:t>Nº de itens</w:t>
            </w: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</w:rPr>
              <w:t>Total de Pontos</w:t>
            </w:r>
          </w:p>
        </w:tc>
      </w:tr>
      <w:tr w:rsidR="00F15BE2" w:rsidRPr="00D27F3F" w:rsidTr="005D1040">
        <w:tc>
          <w:tcPr>
            <w:tcW w:w="6941" w:type="dxa"/>
          </w:tcPr>
          <w:p w:rsidR="00F15BE2" w:rsidRPr="00D27F3F" w:rsidRDefault="00F15BE2" w:rsidP="00EE2E63">
            <w:pPr>
              <w:pStyle w:val="TableParagraph"/>
              <w:numPr>
                <w:ilvl w:val="0"/>
                <w:numId w:val="34"/>
              </w:numPr>
              <w:spacing w:before="189" w:line="232" w:lineRule="auto"/>
              <w:ind w:left="447" w:right="338"/>
              <w:rPr>
                <w:rFonts w:ascii="Arial" w:hAnsi="Arial" w:cs="Arial"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APERFEIÇOAMENTO</w:t>
            </w:r>
            <w:r w:rsidRPr="00D27F3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CONCLUÍDO</w:t>
            </w:r>
            <w:r w:rsidRPr="00D27F3F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(MÍNIMO</w:t>
            </w:r>
            <w:r w:rsidRPr="00D27F3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</w:t>
            </w:r>
            <w:r w:rsidRPr="00D27F3F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180</w:t>
            </w:r>
            <w:r w:rsidRPr="00D27F3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HORAS)</w:t>
            </w:r>
            <w:r w:rsidRPr="00D27F3F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E=</w:t>
            </w:r>
            <w:r w:rsidRPr="00D27F3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área</w:t>
            </w:r>
            <w:r w:rsidRPr="00D27F3F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 xml:space="preserve">específica (Med. Veterinária), A= afim </w:t>
            </w:r>
            <w:r w:rsidRPr="00D27F3F">
              <w:rPr>
                <w:rFonts w:ascii="Arial" w:hAnsi="Arial" w:cs="Arial"/>
                <w:sz w:val="20"/>
              </w:rPr>
              <w:t>(Ciências Agrárias – 5.00.00.00-4 e</w:t>
            </w:r>
            <w:r w:rsidRPr="00D27F3F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Ciências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Biológicas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–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2.00.00.00-6,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de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acordo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com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tabela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das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áreas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de conhecimento</w:t>
            </w:r>
            <w:r w:rsidRPr="00D27F3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do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 xml:space="preserve">CNPq </w:t>
            </w:r>
            <w:hyperlink r:id="rId5" w:history="1">
              <w:r w:rsidRPr="00D27F3F">
                <w:rPr>
                  <w:rStyle w:val="Hyperlink"/>
                  <w:rFonts w:ascii="Arial" w:hAnsi="Arial" w:cs="Arial"/>
                  <w:sz w:val="20"/>
                </w:rPr>
                <w:t>http://www.cnpq.br/documents/10157/186158/TabeladeAreasdoConhecimento.pdf</w:t>
              </w:r>
            </w:hyperlink>
            <w:r w:rsidRPr="00D27F3F">
              <w:rPr>
                <w:rFonts w:ascii="Arial" w:hAnsi="Arial" w:cs="Arial"/>
                <w:sz w:val="20"/>
              </w:rPr>
              <w:t xml:space="preserve"> </w:t>
            </w:r>
          </w:p>
          <w:p w:rsidR="00F15BE2" w:rsidRPr="00D27F3F" w:rsidRDefault="00F15BE2" w:rsidP="00EE2E63">
            <w:pPr>
              <w:pStyle w:val="TableParagraph"/>
              <w:spacing w:before="189" w:line="232" w:lineRule="auto"/>
              <w:ind w:right="338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</w:rPr>
              <w:t>(Apresentar certificado de conclusão e grande curricular)</w:t>
            </w:r>
          </w:p>
          <w:p w:rsidR="00F15BE2" w:rsidRPr="00D27F3F" w:rsidRDefault="00F15BE2" w:rsidP="00EE2E63">
            <w:pPr>
              <w:pStyle w:val="TableParagraph"/>
              <w:spacing w:before="189" w:line="232" w:lineRule="auto"/>
              <w:ind w:right="338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D1040" w:rsidRDefault="005D1040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</w:p>
          <w:p w:rsidR="005D1040" w:rsidRDefault="005D1040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</w:p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E = 2,5</w:t>
            </w:r>
          </w:p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A = 1,5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  <w:tr w:rsidR="00F15BE2" w:rsidRPr="00D27F3F" w:rsidTr="005D1040">
        <w:tc>
          <w:tcPr>
            <w:tcW w:w="6941" w:type="dxa"/>
          </w:tcPr>
          <w:p w:rsidR="00F15BE2" w:rsidRPr="00D27F3F" w:rsidRDefault="00F15BE2" w:rsidP="00EE2E63">
            <w:pPr>
              <w:pStyle w:val="TableParagraph"/>
              <w:numPr>
                <w:ilvl w:val="0"/>
                <w:numId w:val="34"/>
              </w:numPr>
              <w:spacing w:before="189" w:line="232" w:lineRule="auto"/>
              <w:ind w:left="447" w:right="32"/>
              <w:rPr>
                <w:rFonts w:ascii="Arial" w:hAnsi="Arial" w:cs="Arial"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CURSO</w:t>
            </w:r>
            <w:r w:rsidRPr="00D27F3F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</w:t>
            </w:r>
            <w:r w:rsidRPr="00D27F3F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PÓS-GRADUAÇÃO</w:t>
            </w:r>
            <w:r w:rsidRPr="00D27F3F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LATO</w:t>
            </w:r>
            <w:r w:rsidRPr="00D27F3F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SENSU</w:t>
            </w:r>
            <w:r w:rsidRPr="00D27F3F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CONCLUIDO</w:t>
            </w:r>
            <w:r w:rsidRPr="00D27F3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(Mínimo</w:t>
            </w:r>
            <w:r w:rsidRPr="00D27F3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de</w:t>
            </w:r>
            <w:r w:rsidRPr="00D27F3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360</w:t>
            </w:r>
            <w:r w:rsidRPr="00D27F3F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 xml:space="preserve">horas). </w:t>
            </w:r>
            <w:r w:rsidRPr="00D27F3F">
              <w:rPr>
                <w:rFonts w:ascii="Arial" w:hAnsi="Arial" w:cs="Arial"/>
                <w:b/>
                <w:sz w:val="20"/>
              </w:rPr>
              <w:t xml:space="preserve">E= área específica (Med. Veterinária), A= afim </w:t>
            </w:r>
            <w:r w:rsidRPr="00D27F3F">
              <w:rPr>
                <w:rFonts w:ascii="Arial" w:hAnsi="Arial" w:cs="Arial"/>
                <w:sz w:val="20"/>
              </w:rPr>
              <w:t>(Ciências Agrárias –</w:t>
            </w:r>
            <w:r w:rsidRPr="00D27F3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5.00.00.00-4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e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Ciências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Biológicas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–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2.00.00.00-6,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de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acordo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com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tabela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 xml:space="preserve">das áreas de conhecimento do CNP </w:t>
            </w:r>
            <w:hyperlink r:id="rId6" w:history="1">
              <w:r w:rsidRPr="00D27F3F">
                <w:rPr>
                  <w:rStyle w:val="Hyperlink"/>
                  <w:rFonts w:ascii="Arial" w:hAnsi="Arial" w:cs="Arial"/>
                  <w:sz w:val="20"/>
                </w:rPr>
                <w:t>http://www.cnpq.br/documents/10157/186158/TabeladeAreasdoConhecimento.pdf</w:t>
              </w:r>
            </w:hyperlink>
          </w:p>
          <w:p w:rsidR="00F15BE2" w:rsidRPr="00D27F3F" w:rsidRDefault="00F15BE2" w:rsidP="00EE2E63">
            <w:pPr>
              <w:pStyle w:val="TableParagraph"/>
              <w:spacing w:before="189" w:line="232" w:lineRule="auto"/>
              <w:ind w:right="3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5D1040" w:rsidRDefault="005D1040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</w:p>
          <w:p w:rsidR="005D1040" w:rsidRDefault="005D1040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</w:p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E = 5</w:t>
            </w:r>
          </w:p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A = 2,5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  <w:tr w:rsidR="00F15BE2" w:rsidRPr="00D27F3F" w:rsidTr="005D1040">
        <w:tc>
          <w:tcPr>
            <w:tcW w:w="6941" w:type="dxa"/>
          </w:tcPr>
          <w:p w:rsidR="00F15BE2" w:rsidRPr="005D1040" w:rsidRDefault="00F15BE2" w:rsidP="005D1040">
            <w:pPr>
              <w:pStyle w:val="TableParagraph"/>
              <w:numPr>
                <w:ilvl w:val="0"/>
                <w:numId w:val="34"/>
              </w:numPr>
              <w:spacing w:before="189" w:line="232" w:lineRule="auto"/>
              <w:ind w:left="447" w:right="338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RESIDÊNCIA MÉDICO-VETERINÁRIA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  <w:tr w:rsidR="00F15BE2" w:rsidRPr="00D27F3F" w:rsidTr="005D1040">
        <w:tc>
          <w:tcPr>
            <w:tcW w:w="6941" w:type="dxa"/>
          </w:tcPr>
          <w:p w:rsidR="00F15BE2" w:rsidRPr="00D27F3F" w:rsidRDefault="00F15BE2" w:rsidP="00EE2E63">
            <w:pPr>
              <w:pStyle w:val="TableParagraph"/>
              <w:numPr>
                <w:ilvl w:val="1"/>
                <w:numId w:val="34"/>
              </w:numPr>
              <w:spacing w:before="142" w:line="227" w:lineRule="exact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Aprovada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pelo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MEC.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Serão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considerados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apenas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dois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anos.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  <w:p w:rsidR="00F15BE2" w:rsidRPr="00D27F3F" w:rsidRDefault="00F15BE2" w:rsidP="00EE2E63">
            <w:pPr>
              <w:pStyle w:val="TableParagraph"/>
              <w:spacing w:before="142" w:line="227" w:lineRule="exact"/>
              <w:ind w:left="0"/>
              <w:jc w:val="both"/>
              <w:rPr>
                <w:rFonts w:ascii="Arial" w:hAnsi="Arial" w:cs="Arial"/>
                <w:sz w:val="20"/>
              </w:rPr>
            </w:pPr>
            <w:r w:rsidRPr="00D27F3F">
              <w:rPr>
                <w:rFonts w:ascii="Arial" w:hAnsi="Arial" w:cs="Arial"/>
                <w:sz w:val="20"/>
              </w:rPr>
              <w:t>Só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serão</w:t>
            </w:r>
            <w:r w:rsidRPr="00D27F3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aceitos certificados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emitidos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pelos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órgãos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superiores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da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instituição,</w:t>
            </w:r>
            <w:r w:rsidRPr="00D27F3F">
              <w:rPr>
                <w:rFonts w:ascii="Arial" w:hAnsi="Arial" w:cs="Arial"/>
                <w:spacing w:val="-4"/>
                <w:sz w:val="20"/>
              </w:rPr>
              <w:t xml:space="preserve"> c</w:t>
            </w:r>
            <w:r w:rsidRPr="00D27F3F">
              <w:rPr>
                <w:rFonts w:ascii="Arial" w:hAnsi="Arial" w:cs="Arial"/>
                <w:sz w:val="20"/>
              </w:rPr>
              <w:t>oordenação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da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residência</w:t>
            </w:r>
            <w:r w:rsidRPr="00D27F3F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ou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outros</w:t>
            </w:r>
            <w:r w:rsidRPr="00D27F3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órgãos</w:t>
            </w:r>
            <w:r w:rsidRPr="00D27F3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oficiais</w:t>
            </w:r>
          </w:p>
          <w:p w:rsidR="00F15BE2" w:rsidRPr="00D27F3F" w:rsidRDefault="00F15BE2" w:rsidP="00EE2E63">
            <w:pPr>
              <w:pStyle w:val="TableParagraph"/>
              <w:spacing w:before="142" w:line="227" w:lineRule="exac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10 PTS/ANO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  <w:tr w:rsidR="00F15BE2" w:rsidRPr="00D27F3F" w:rsidTr="005D1040">
        <w:tc>
          <w:tcPr>
            <w:tcW w:w="6941" w:type="dxa"/>
          </w:tcPr>
          <w:p w:rsidR="00F15BE2" w:rsidRPr="00D27F3F" w:rsidRDefault="00F15BE2" w:rsidP="00EE2E63">
            <w:pPr>
              <w:pStyle w:val="TableParagraph"/>
              <w:numPr>
                <w:ilvl w:val="1"/>
                <w:numId w:val="34"/>
              </w:numPr>
              <w:spacing w:before="189" w:line="232" w:lineRule="auto"/>
              <w:ind w:right="338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Não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aprovada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pelo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MEC.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Deverá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atender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os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critérios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da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RESOLUÇÃO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CFMV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Nº</w:t>
            </w:r>
            <w:r w:rsidRPr="00D27F3F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1.076,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11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DEZEMBRO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DE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2014.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Serão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considerados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apenas</w:t>
            </w:r>
            <w:r w:rsidRPr="00D27F3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dois</w:t>
            </w:r>
            <w:r w:rsidRPr="00D27F3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b/>
                <w:sz w:val="20"/>
              </w:rPr>
              <w:t>anos</w:t>
            </w:r>
          </w:p>
          <w:p w:rsidR="00F15BE2" w:rsidRPr="00D27F3F" w:rsidRDefault="00F15BE2" w:rsidP="00EE2E63">
            <w:pPr>
              <w:pStyle w:val="TableParagraph"/>
              <w:spacing w:before="189" w:line="232" w:lineRule="auto"/>
              <w:ind w:left="0" w:right="338"/>
              <w:rPr>
                <w:rFonts w:ascii="Arial" w:hAnsi="Arial" w:cs="Arial"/>
                <w:sz w:val="20"/>
              </w:rPr>
            </w:pPr>
            <w:r w:rsidRPr="00D27F3F">
              <w:rPr>
                <w:rFonts w:ascii="Arial" w:hAnsi="Arial" w:cs="Arial"/>
                <w:sz w:val="20"/>
              </w:rPr>
              <w:t>Só</w:t>
            </w:r>
            <w:r w:rsidRPr="00D27F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serão</w:t>
            </w:r>
            <w:r w:rsidRPr="00D27F3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aceitos certificados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emitidos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pelos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órgãos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superiores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da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instituição,</w:t>
            </w:r>
            <w:r w:rsidRPr="00D27F3F">
              <w:rPr>
                <w:rFonts w:ascii="Arial" w:hAnsi="Arial" w:cs="Arial"/>
                <w:spacing w:val="-4"/>
                <w:sz w:val="20"/>
              </w:rPr>
              <w:t xml:space="preserve"> c</w:t>
            </w:r>
            <w:r w:rsidRPr="00D27F3F">
              <w:rPr>
                <w:rFonts w:ascii="Arial" w:hAnsi="Arial" w:cs="Arial"/>
                <w:sz w:val="20"/>
              </w:rPr>
              <w:t>oordenação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da</w:t>
            </w:r>
            <w:r w:rsidRPr="00D27F3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residência</w:t>
            </w:r>
            <w:r w:rsidRPr="00D27F3F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ou</w:t>
            </w:r>
            <w:r w:rsidRPr="00D27F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outros</w:t>
            </w:r>
            <w:r w:rsidRPr="00D27F3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órgãos</w:t>
            </w:r>
            <w:r w:rsidRPr="00D27F3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7F3F">
              <w:rPr>
                <w:rFonts w:ascii="Arial" w:hAnsi="Arial" w:cs="Arial"/>
                <w:sz w:val="20"/>
              </w:rPr>
              <w:t>oficiais</w:t>
            </w:r>
          </w:p>
          <w:p w:rsidR="00F15BE2" w:rsidRPr="00D27F3F" w:rsidRDefault="00F15BE2" w:rsidP="00EE2E63">
            <w:pPr>
              <w:pStyle w:val="TableParagraph"/>
              <w:spacing w:before="189" w:line="232" w:lineRule="auto"/>
              <w:ind w:left="0" w:right="33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jc w:val="center"/>
              <w:rPr>
                <w:rFonts w:ascii="Arial" w:hAnsi="Arial" w:cs="Arial"/>
                <w:b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8 PTS/ANO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  <w:tr w:rsidR="00F15BE2" w:rsidRPr="00D27F3F" w:rsidTr="005D1040">
        <w:tc>
          <w:tcPr>
            <w:tcW w:w="6941" w:type="dxa"/>
          </w:tcPr>
          <w:p w:rsidR="00F15BE2" w:rsidRPr="00D27F3F" w:rsidRDefault="00F15BE2" w:rsidP="00EE2E63">
            <w:pPr>
              <w:pStyle w:val="TableParagraph"/>
              <w:spacing w:before="189" w:line="232" w:lineRule="auto"/>
              <w:ind w:right="338"/>
              <w:rPr>
                <w:rFonts w:ascii="Arial" w:hAnsi="Arial" w:cs="Arial"/>
                <w:b/>
                <w:sz w:val="20"/>
              </w:rPr>
            </w:pPr>
            <w:r w:rsidRPr="00D27F3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15BE2" w:rsidRPr="00D27F3F" w:rsidRDefault="00F15BE2" w:rsidP="00EE2E63">
            <w:pPr>
              <w:pStyle w:val="Corpodetexto"/>
              <w:spacing w:before="90"/>
              <w:rPr>
                <w:rFonts w:ascii="Arial" w:hAnsi="Arial" w:cs="Arial"/>
                <w:b/>
              </w:rPr>
            </w:pPr>
          </w:p>
        </w:tc>
      </w:tr>
    </w:tbl>
    <w:p w:rsidR="00F15BE2" w:rsidRPr="00D27F3F" w:rsidRDefault="00F15BE2" w:rsidP="00F15BE2">
      <w:pPr>
        <w:pStyle w:val="Corpodetexto"/>
        <w:spacing w:before="90"/>
        <w:rPr>
          <w:rFonts w:ascii="Arial" w:hAnsi="Arial" w:cs="Arial"/>
          <w:b/>
        </w:rPr>
      </w:pPr>
      <w:r w:rsidRPr="00D27F3F">
        <w:rPr>
          <w:rFonts w:ascii="Arial" w:hAnsi="Arial" w:cs="Arial"/>
          <w:b/>
        </w:rPr>
        <w:t xml:space="preserve">Comissão </w:t>
      </w:r>
      <w:r>
        <w:rPr>
          <w:rFonts w:ascii="Arial" w:hAnsi="Arial" w:cs="Arial"/>
          <w:b/>
        </w:rPr>
        <w:t>Examinadora</w:t>
      </w:r>
    </w:p>
    <w:sectPr w:rsidR="00F15BE2" w:rsidRPr="00D27F3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0A9"/>
    <w:multiLevelType w:val="multilevel"/>
    <w:tmpl w:val="3AF07E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065" w:hanging="52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617423"/>
    <w:multiLevelType w:val="hybridMultilevel"/>
    <w:tmpl w:val="4AD4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216"/>
    <w:multiLevelType w:val="multilevel"/>
    <w:tmpl w:val="BE5E9D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" w15:restartNumberingAfterBreak="0">
    <w:nsid w:val="11AD4575"/>
    <w:multiLevelType w:val="multilevel"/>
    <w:tmpl w:val="549069D6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5" w15:restartNumberingAfterBreak="0">
    <w:nsid w:val="11AF2046"/>
    <w:multiLevelType w:val="multilevel"/>
    <w:tmpl w:val="9C4ECA5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6F144FF"/>
    <w:multiLevelType w:val="hybridMultilevel"/>
    <w:tmpl w:val="7FAEBF10"/>
    <w:lvl w:ilvl="0" w:tplc="672C6AF4">
      <w:start w:val="1"/>
      <w:numFmt w:val="lowerLetter"/>
      <w:lvlText w:val="%1."/>
      <w:lvlJc w:val="left"/>
      <w:pPr>
        <w:ind w:left="617" w:hanging="18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1" w:tplc="AF0AA19A">
      <w:numFmt w:val="bullet"/>
      <w:lvlText w:val="•"/>
      <w:lvlJc w:val="left"/>
      <w:pPr>
        <w:ind w:left="1647" w:hanging="187"/>
      </w:pPr>
      <w:rPr>
        <w:rFonts w:hint="default"/>
        <w:lang w:val="pt-PT" w:eastAsia="en-US" w:bidi="ar-SA"/>
      </w:rPr>
    </w:lvl>
    <w:lvl w:ilvl="2" w:tplc="34D40AF6">
      <w:numFmt w:val="bullet"/>
      <w:lvlText w:val="•"/>
      <w:lvlJc w:val="left"/>
      <w:pPr>
        <w:ind w:left="2675" w:hanging="187"/>
      </w:pPr>
      <w:rPr>
        <w:rFonts w:hint="default"/>
        <w:lang w:val="pt-PT" w:eastAsia="en-US" w:bidi="ar-SA"/>
      </w:rPr>
    </w:lvl>
    <w:lvl w:ilvl="3" w:tplc="EA6CDB3C">
      <w:numFmt w:val="bullet"/>
      <w:lvlText w:val="•"/>
      <w:lvlJc w:val="left"/>
      <w:pPr>
        <w:ind w:left="3703" w:hanging="187"/>
      </w:pPr>
      <w:rPr>
        <w:rFonts w:hint="default"/>
        <w:lang w:val="pt-PT" w:eastAsia="en-US" w:bidi="ar-SA"/>
      </w:rPr>
    </w:lvl>
    <w:lvl w:ilvl="4" w:tplc="460808B8">
      <w:numFmt w:val="bullet"/>
      <w:lvlText w:val="•"/>
      <w:lvlJc w:val="left"/>
      <w:pPr>
        <w:ind w:left="4731" w:hanging="187"/>
      </w:pPr>
      <w:rPr>
        <w:rFonts w:hint="default"/>
        <w:lang w:val="pt-PT" w:eastAsia="en-US" w:bidi="ar-SA"/>
      </w:rPr>
    </w:lvl>
    <w:lvl w:ilvl="5" w:tplc="E3D62ED4">
      <w:numFmt w:val="bullet"/>
      <w:lvlText w:val="•"/>
      <w:lvlJc w:val="left"/>
      <w:pPr>
        <w:ind w:left="5759" w:hanging="187"/>
      </w:pPr>
      <w:rPr>
        <w:rFonts w:hint="default"/>
        <w:lang w:val="pt-PT" w:eastAsia="en-US" w:bidi="ar-SA"/>
      </w:rPr>
    </w:lvl>
    <w:lvl w:ilvl="6" w:tplc="045EEC3E">
      <w:numFmt w:val="bullet"/>
      <w:lvlText w:val="•"/>
      <w:lvlJc w:val="left"/>
      <w:pPr>
        <w:ind w:left="6787" w:hanging="187"/>
      </w:pPr>
      <w:rPr>
        <w:rFonts w:hint="default"/>
        <w:lang w:val="pt-PT" w:eastAsia="en-US" w:bidi="ar-SA"/>
      </w:rPr>
    </w:lvl>
    <w:lvl w:ilvl="7" w:tplc="9628F738">
      <w:numFmt w:val="bullet"/>
      <w:lvlText w:val="•"/>
      <w:lvlJc w:val="left"/>
      <w:pPr>
        <w:ind w:left="7815" w:hanging="187"/>
      </w:pPr>
      <w:rPr>
        <w:rFonts w:hint="default"/>
        <w:lang w:val="pt-PT" w:eastAsia="en-US" w:bidi="ar-SA"/>
      </w:rPr>
    </w:lvl>
    <w:lvl w:ilvl="8" w:tplc="DBF4E1AC">
      <w:numFmt w:val="bullet"/>
      <w:lvlText w:val="•"/>
      <w:lvlJc w:val="left"/>
      <w:pPr>
        <w:ind w:left="8843" w:hanging="187"/>
      </w:pPr>
      <w:rPr>
        <w:rFonts w:hint="default"/>
        <w:lang w:val="pt-PT" w:eastAsia="en-US" w:bidi="ar-SA"/>
      </w:rPr>
    </w:lvl>
  </w:abstractNum>
  <w:abstractNum w:abstractNumId="8" w15:restartNumberingAfterBreak="0">
    <w:nsid w:val="1A067CB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DD05B6A"/>
    <w:multiLevelType w:val="multilevel"/>
    <w:tmpl w:val="3BF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973EE7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FF6A06"/>
    <w:multiLevelType w:val="multilevel"/>
    <w:tmpl w:val="0BF2B0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33571"/>
    <w:multiLevelType w:val="hybridMultilevel"/>
    <w:tmpl w:val="E3003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2D8B"/>
    <w:multiLevelType w:val="hybridMultilevel"/>
    <w:tmpl w:val="444A287E"/>
    <w:lvl w:ilvl="0" w:tplc="FC247EB4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C366A"/>
    <w:multiLevelType w:val="multilevel"/>
    <w:tmpl w:val="81F4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Theme="minorHAnsi" w:eastAsia="Times New Roman" w:hAnsiTheme="minorHAnsi" w:cstheme="minorHAnsi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8774F37"/>
    <w:multiLevelType w:val="multilevel"/>
    <w:tmpl w:val="FB6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170C3"/>
    <w:multiLevelType w:val="multilevel"/>
    <w:tmpl w:val="6CB28254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</w:abstractNum>
  <w:abstractNum w:abstractNumId="18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585143"/>
    <w:multiLevelType w:val="multilevel"/>
    <w:tmpl w:val="6C3EF3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2B41A00"/>
    <w:multiLevelType w:val="hybridMultilevel"/>
    <w:tmpl w:val="9796EA7E"/>
    <w:lvl w:ilvl="0" w:tplc="BC0A6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495C91"/>
    <w:multiLevelType w:val="multilevel"/>
    <w:tmpl w:val="FB6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82855"/>
    <w:multiLevelType w:val="hybridMultilevel"/>
    <w:tmpl w:val="077EC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5F24"/>
    <w:multiLevelType w:val="multilevel"/>
    <w:tmpl w:val="4002DD94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25" w15:restartNumberingAfterBreak="0">
    <w:nsid w:val="614C615F"/>
    <w:multiLevelType w:val="multilevel"/>
    <w:tmpl w:val="8398E6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0470AA"/>
    <w:multiLevelType w:val="hybridMultilevel"/>
    <w:tmpl w:val="0922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64144"/>
    <w:multiLevelType w:val="hybridMultilevel"/>
    <w:tmpl w:val="0930F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77F4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67F4361"/>
    <w:multiLevelType w:val="multilevel"/>
    <w:tmpl w:val="6A50DCF8"/>
    <w:lvl w:ilvl="0">
      <w:start w:val="5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asciiTheme="minorHAnsi" w:hAnsiTheme="minorHAnsi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Theme="minorHAnsi" w:hAnsiTheme="minorHAnsi" w:hint="default"/>
      </w:rPr>
    </w:lvl>
  </w:abstractNum>
  <w:abstractNum w:abstractNumId="31" w15:restartNumberingAfterBreak="0">
    <w:nsid w:val="7C1C1C97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D9A440A"/>
    <w:multiLevelType w:val="multilevel"/>
    <w:tmpl w:val="4F68D6C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7469CA"/>
    <w:multiLevelType w:val="multilevel"/>
    <w:tmpl w:val="A67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4"/>
  </w:num>
  <w:num w:numId="8">
    <w:abstractNumId w:val="14"/>
  </w:num>
  <w:num w:numId="9">
    <w:abstractNumId w:val="25"/>
  </w:num>
  <w:num w:numId="10">
    <w:abstractNumId w:val="3"/>
  </w:num>
  <w:num w:numId="11">
    <w:abstractNumId w:val="26"/>
  </w:num>
  <w:num w:numId="12">
    <w:abstractNumId w:val="23"/>
  </w:num>
  <w:num w:numId="13">
    <w:abstractNumId w:val="32"/>
  </w:num>
  <w:num w:numId="14">
    <w:abstractNumId w:val="30"/>
  </w:num>
  <w:num w:numId="15">
    <w:abstractNumId w:val="11"/>
  </w:num>
  <w:num w:numId="16">
    <w:abstractNumId w:val="5"/>
  </w:num>
  <w:num w:numId="17">
    <w:abstractNumId w:val="33"/>
  </w:num>
  <w:num w:numId="18">
    <w:abstractNumId w:val="27"/>
  </w:num>
  <w:num w:numId="19">
    <w:abstractNumId w:val="0"/>
  </w:num>
  <w:num w:numId="20">
    <w:abstractNumId w:val="10"/>
  </w:num>
  <w:num w:numId="21">
    <w:abstractNumId w:val="7"/>
  </w:num>
  <w:num w:numId="22">
    <w:abstractNumId w:val="4"/>
  </w:num>
  <w:num w:numId="23">
    <w:abstractNumId w:val="2"/>
  </w:num>
  <w:num w:numId="24">
    <w:abstractNumId w:val="29"/>
  </w:num>
  <w:num w:numId="25">
    <w:abstractNumId w:val="8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21"/>
  </w:num>
  <w:num w:numId="32">
    <w:abstractNumId w:val="20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E2"/>
    <w:rsid w:val="00346B08"/>
    <w:rsid w:val="004C6CE2"/>
    <w:rsid w:val="005D1040"/>
    <w:rsid w:val="00AD7462"/>
    <w:rsid w:val="00AF6C3A"/>
    <w:rsid w:val="00B57F67"/>
    <w:rsid w:val="00B70E31"/>
    <w:rsid w:val="00F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6062"/>
  <w15:chartTrackingRefBased/>
  <w15:docId w15:val="{B037C07A-1547-47F0-8DA2-B6904DB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E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15BE2"/>
    <w:pPr>
      <w:widowControl w:val="0"/>
      <w:autoSpaceDE w:val="0"/>
      <w:autoSpaceDN w:val="0"/>
      <w:spacing w:after="0" w:line="240" w:lineRule="auto"/>
      <w:ind w:left="2387" w:right="2484"/>
      <w:jc w:val="center"/>
      <w:outlineLvl w:val="0"/>
    </w:pPr>
    <w:rPr>
      <w:rFonts w:ascii="Calibri" w:eastAsia="Calibri" w:hAnsi="Calibri" w:cs="Calibri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15B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15BE2"/>
    <w:rPr>
      <w:rFonts w:ascii="Calibri" w:eastAsia="Calibri" w:hAnsi="Calibri" w:cs="Calibri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15BE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39"/>
    <w:rsid w:val="00F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F15B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F15B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F15BE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15B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15BE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15B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15B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F15B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F15B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5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5BE2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BE2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5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F15BE2"/>
    <w:rPr>
      <w:b/>
      <w:bCs/>
    </w:rPr>
  </w:style>
  <w:style w:type="character" w:styleId="nfase">
    <w:name w:val="Emphasis"/>
    <w:basedOn w:val="Fontepargpadro"/>
    <w:uiPriority w:val="20"/>
    <w:qFormat/>
    <w:rsid w:val="00F15BE2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15B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5BE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BE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F15BE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5BE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F15BE2"/>
    <w:rPr>
      <w:rFonts w:ascii="Calibri" w:eastAsia="Calibri" w:hAnsi="Calibri" w:cs="Calibri"/>
      <w:lang w:val="pt-PT"/>
    </w:rPr>
  </w:style>
  <w:style w:type="paragraph" w:customStyle="1" w:styleId="Normal4">
    <w:name w:val="Normal4"/>
    <w:rsid w:val="00F15B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3</cp:revision>
  <dcterms:created xsi:type="dcterms:W3CDTF">2022-09-28T14:10:00Z</dcterms:created>
  <dcterms:modified xsi:type="dcterms:W3CDTF">2022-10-06T18:03:00Z</dcterms:modified>
</cp:coreProperties>
</file>