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BD" w:rsidRDefault="00761C9C" w:rsidP="006E3CAD">
      <w:pPr>
        <w:pStyle w:val="Corpodetexto"/>
        <w:spacing w:before="71" w:line="345" w:lineRule="auto"/>
        <w:ind w:left="1276" w:right="566"/>
        <w:jc w:val="center"/>
        <w:rPr>
          <w:spacing w:val="-35"/>
          <w:w w:val="105"/>
        </w:rPr>
      </w:pPr>
      <w:r>
        <w:rPr>
          <w:spacing w:val="-1"/>
          <w:w w:val="105"/>
        </w:rPr>
        <w:t>Seleção de Programa de Pós-graduação</w:t>
      </w:r>
      <w:r>
        <w:rPr>
          <w:spacing w:val="-35"/>
          <w:w w:val="105"/>
        </w:rPr>
        <w:t xml:space="preserve"> </w:t>
      </w:r>
    </w:p>
    <w:p w:rsidR="00761C9C" w:rsidRDefault="00761C9C" w:rsidP="006E3CAD">
      <w:pPr>
        <w:pStyle w:val="Corpodetexto"/>
        <w:spacing w:before="71" w:line="345" w:lineRule="auto"/>
        <w:ind w:left="1276" w:right="566"/>
        <w:jc w:val="center"/>
      </w:pPr>
      <w:bookmarkStart w:id="0" w:name="_GoBack"/>
      <w:bookmarkEnd w:id="0"/>
      <w:r>
        <w:t>Edital</w:t>
      </w:r>
      <w:r>
        <w:rPr>
          <w:spacing w:val="14"/>
        </w:rPr>
        <w:t xml:space="preserve"> </w:t>
      </w:r>
      <w:r>
        <w:t>PPGCVET/FAMEV/UFU/Nº</w:t>
      </w:r>
      <w:r>
        <w:rPr>
          <w:spacing w:val="14"/>
        </w:rPr>
        <w:t xml:space="preserve"> </w:t>
      </w:r>
      <w:r>
        <w:t>1/2023</w:t>
      </w:r>
    </w:p>
    <w:p w:rsidR="00761C9C" w:rsidRDefault="00761C9C" w:rsidP="00761C9C">
      <w:pPr>
        <w:pStyle w:val="Corpodetexto"/>
        <w:spacing w:before="2"/>
        <w:ind w:left="337" w:right="355"/>
        <w:jc w:val="center"/>
      </w:pPr>
      <w:r>
        <w:rPr>
          <w:spacing w:val="-1"/>
          <w:w w:val="105"/>
        </w:rPr>
        <w:t>Edital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abertura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inscrições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seleção</w:t>
      </w:r>
      <w:r>
        <w:rPr>
          <w:spacing w:val="-8"/>
          <w:w w:val="105"/>
        </w:rPr>
        <w:t xml:space="preserve"> </w:t>
      </w:r>
      <w:r>
        <w:rPr>
          <w:w w:val="105"/>
        </w:rPr>
        <w:t>2024/1º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ingresso</w:t>
      </w:r>
      <w:r>
        <w:rPr>
          <w:spacing w:val="-8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Programa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Ciências</w:t>
      </w:r>
      <w:r>
        <w:rPr>
          <w:spacing w:val="-8"/>
          <w:w w:val="105"/>
        </w:rPr>
        <w:t xml:space="preserve"> </w:t>
      </w:r>
      <w:r>
        <w:rPr>
          <w:w w:val="105"/>
        </w:rPr>
        <w:t>Veterinárias</w:t>
      </w:r>
    </w:p>
    <w:p w:rsidR="00761C9C" w:rsidRDefault="00761C9C" w:rsidP="00761C9C">
      <w:pPr>
        <w:pStyle w:val="Corpodetexto"/>
      </w:pPr>
    </w:p>
    <w:p w:rsidR="00761C9C" w:rsidRDefault="00761C9C" w:rsidP="00761C9C">
      <w:pPr>
        <w:pStyle w:val="Corpodetexto"/>
      </w:pPr>
    </w:p>
    <w:p w:rsidR="00761C9C" w:rsidRDefault="00761C9C" w:rsidP="00761C9C">
      <w:pPr>
        <w:pStyle w:val="Ttulo2"/>
      </w:pPr>
      <w:r>
        <w:rPr>
          <w:w w:val="105"/>
        </w:rPr>
        <w:t>ANEXO</w:t>
      </w:r>
      <w:r>
        <w:rPr>
          <w:spacing w:val="-8"/>
          <w:w w:val="105"/>
        </w:rPr>
        <w:t xml:space="preserve"> </w:t>
      </w:r>
      <w:r>
        <w:rPr>
          <w:w w:val="105"/>
        </w:rPr>
        <w:t>II</w:t>
      </w:r>
    </w:p>
    <w:p w:rsidR="00761C9C" w:rsidRDefault="00761C9C" w:rsidP="00761C9C">
      <w:pPr>
        <w:spacing w:before="87"/>
        <w:ind w:left="337" w:right="355"/>
        <w:jc w:val="center"/>
        <w:rPr>
          <w:b/>
          <w:sz w:val="16"/>
        </w:rPr>
      </w:pPr>
      <w:r>
        <w:rPr>
          <w:b/>
          <w:w w:val="105"/>
          <w:sz w:val="16"/>
        </w:rPr>
        <w:t>FORMULÁRIO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ANÁLISE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CURRICULAR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–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partir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janeiro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2019</w:t>
      </w:r>
    </w:p>
    <w:p w:rsidR="00761C9C" w:rsidRDefault="00761C9C" w:rsidP="00761C9C">
      <w:pPr>
        <w:pStyle w:val="Corpodetexto"/>
        <w:tabs>
          <w:tab w:val="left" w:pos="6418"/>
        </w:tabs>
        <w:spacing w:before="91"/>
        <w:ind w:right="17"/>
        <w:jc w:val="center"/>
      </w:pPr>
      <w:r>
        <w:rPr>
          <w:spacing w:val="-2"/>
          <w:w w:val="105"/>
        </w:rPr>
        <w:t>NOME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CANDIDATO:</w:t>
      </w:r>
      <w:r>
        <w:rPr>
          <w:spacing w:val="-2"/>
          <w:w w:val="105"/>
          <w:u w:val="single"/>
        </w:rPr>
        <w:t xml:space="preserve"> </w:t>
      </w:r>
      <w:r>
        <w:rPr>
          <w:spacing w:val="-2"/>
          <w:u w:val="single"/>
        </w:rPr>
        <w:tab/>
      </w:r>
    </w:p>
    <w:p w:rsidR="00761C9C" w:rsidRDefault="00761C9C" w:rsidP="00761C9C">
      <w:pPr>
        <w:pStyle w:val="Corpodetexto"/>
        <w:spacing w:before="87" w:line="244" w:lineRule="auto"/>
        <w:ind w:left="339" w:right="355"/>
        <w:jc w:val="center"/>
      </w:pPr>
      <w:r>
        <w:rPr>
          <w:spacing w:val="-1"/>
          <w:w w:val="105"/>
        </w:rPr>
        <w:t>O(a)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candidato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(a)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DEVERÁ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relacionar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atividades</w:t>
      </w:r>
      <w:r>
        <w:rPr>
          <w:spacing w:val="-9"/>
          <w:w w:val="105"/>
        </w:rPr>
        <w:t xml:space="preserve"> </w:t>
      </w:r>
      <w:r>
        <w:rPr>
          <w:w w:val="105"/>
        </w:rPr>
        <w:t>realizadas,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partir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2019,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coluna</w:t>
      </w:r>
      <w:r>
        <w:rPr>
          <w:spacing w:val="-8"/>
          <w:w w:val="105"/>
        </w:rPr>
        <w:t xml:space="preserve"> </w:t>
      </w:r>
      <w:r>
        <w:rPr>
          <w:w w:val="105"/>
        </w:rPr>
        <w:t>“ATIVIDADE”</w:t>
      </w:r>
      <w:r>
        <w:rPr>
          <w:spacing w:val="-9"/>
          <w:w w:val="105"/>
        </w:rPr>
        <w:t xml:space="preserve"> </w:t>
      </w:r>
      <w:r>
        <w:rPr>
          <w:w w:val="105"/>
        </w:rPr>
        <w:t>bem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PREENCHER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coluna</w:t>
      </w:r>
      <w:r>
        <w:rPr>
          <w:spacing w:val="-8"/>
          <w:w w:val="105"/>
        </w:rPr>
        <w:t xml:space="preserve"> </w:t>
      </w:r>
      <w:r>
        <w:rPr>
          <w:w w:val="105"/>
        </w:rPr>
        <w:t>“nº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item”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coluna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“Total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pontos”.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Além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disso,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DEVERÁ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apresentar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comprovações</w:t>
      </w:r>
      <w:r>
        <w:rPr>
          <w:spacing w:val="-8"/>
          <w:w w:val="105"/>
        </w:rPr>
        <w:t xml:space="preserve"> </w:t>
      </w:r>
      <w:r>
        <w:rPr>
          <w:w w:val="105"/>
        </w:rPr>
        <w:t>identificadas</w:t>
      </w:r>
      <w:r>
        <w:rPr>
          <w:spacing w:val="-8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número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item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ordem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aparecem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II</w:t>
      </w:r>
    </w:p>
    <w:p w:rsidR="00761C9C" w:rsidRDefault="00761C9C" w:rsidP="00761C9C">
      <w:pPr>
        <w:pStyle w:val="Corpodetexto"/>
        <w:rPr>
          <w:sz w:val="20"/>
        </w:rPr>
      </w:pPr>
    </w:p>
    <w:p w:rsidR="00761C9C" w:rsidRDefault="00761C9C" w:rsidP="00761C9C">
      <w:pPr>
        <w:pStyle w:val="Corpodetexto"/>
        <w:rPr>
          <w:sz w:val="20"/>
        </w:rPr>
      </w:pPr>
    </w:p>
    <w:p w:rsidR="00761C9C" w:rsidRDefault="00761C9C" w:rsidP="00761C9C">
      <w:pPr>
        <w:pStyle w:val="Corpodetexto"/>
        <w:spacing w:before="2" w:after="1"/>
        <w:rPr>
          <w:sz w:val="26"/>
        </w:rPr>
      </w:pPr>
    </w:p>
    <w:tbl>
      <w:tblPr>
        <w:tblStyle w:val="TableNormal"/>
        <w:tblW w:w="9524" w:type="dxa"/>
        <w:tblInd w:w="-287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664"/>
        <w:gridCol w:w="1140"/>
        <w:gridCol w:w="1041"/>
      </w:tblGrid>
      <w:tr w:rsidR="00761C9C" w:rsidTr="006E3CAD">
        <w:trPr>
          <w:trHeight w:val="475"/>
        </w:trPr>
        <w:tc>
          <w:tcPr>
            <w:tcW w:w="4679" w:type="dxa"/>
            <w:tcBorders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143"/>
              <w:ind w:left="1001"/>
              <w:rPr>
                <w:sz w:val="16"/>
              </w:rPr>
            </w:pPr>
            <w:r>
              <w:rPr>
                <w:w w:val="105"/>
                <w:sz w:val="16"/>
              </w:rPr>
              <w:t>ATIVIDADES</w:t>
            </w:r>
          </w:p>
        </w:tc>
        <w:tc>
          <w:tcPr>
            <w:tcW w:w="266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143"/>
              <w:ind w:left="588"/>
              <w:rPr>
                <w:sz w:val="16"/>
              </w:rPr>
            </w:pPr>
            <w:r>
              <w:rPr>
                <w:w w:val="105"/>
                <w:sz w:val="16"/>
              </w:rPr>
              <w:t>PONTOS</w:t>
            </w:r>
          </w:p>
        </w:tc>
        <w:tc>
          <w:tcPr>
            <w:tcW w:w="114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143"/>
              <w:ind w:left="92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ITENS</w:t>
            </w:r>
          </w:p>
        </w:tc>
        <w:tc>
          <w:tcPr>
            <w:tcW w:w="104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47" w:line="252" w:lineRule="auto"/>
              <w:ind w:left="10" w:right="203"/>
              <w:rPr>
                <w:sz w:val="16"/>
              </w:rPr>
            </w:pPr>
            <w:r>
              <w:rPr>
                <w:sz w:val="16"/>
              </w:rPr>
              <w:t>TOTAL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</w:tr>
      <w:tr w:rsidR="00761C9C" w:rsidTr="006E3CAD">
        <w:trPr>
          <w:trHeight w:val="9159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spacing w:line="252" w:lineRule="auto"/>
              <w:ind w:right="254" w:firstLine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ARTIGO PUBLICADO OU ACEITO PARA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PUBLICAÇÃO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PERIÓDICOS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CIENTÍFICOS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ESPECIALIZADOS NACIONAIS OU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ESTRANGEIROS COM CORPO EDITORIAL 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JCR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2022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COMPROVAR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PÁGINA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ARTIGO.</w:t>
            </w: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17"/>
              </w:numPr>
              <w:tabs>
                <w:tab w:val="left" w:pos="424"/>
              </w:tabs>
              <w:spacing w:line="228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Não serão considerados neste item artigos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completos publicados em anais de congresso,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mesmo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seja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uma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especial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periódicos</w:t>
            </w:r>
          </w:p>
          <w:p w:rsidR="00761C9C" w:rsidRDefault="00761C9C" w:rsidP="00E061D7">
            <w:pPr>
              <w:pStyle w:val="TableParagraph"/>
              <w:spacing w:before="12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especializados.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17"/>
              </w:numPr>
              <w:tabs>
                <w:tab w:val="left" w:pos="424"/>
              </w:tabs>
              <w:spacing w:line="228" w:lineRule="auto"/>
              <w:ind w:right="20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Artigo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aceito,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ainda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não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deverá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 comprovado por carta oficial ou e-mail 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aceite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definitivo,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emitido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pela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revista.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17"/>
              </w:numPr>
              <w:tabs>
                <w:tab w:val="left" w:pos="424"/>
              </w:tabs>
              <w:spacing w:line="228" w:lineRule="auto"/>
              <w:ind w:right="520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CONSIDERADAS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FORMAS DE COMPROVAÇÃO, POR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EXEMPLO: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PRINT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SCREEN.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17"/>
              </w:numPr>
              <w:tabs>
                <w:tab w:val="left" w:pos="424"/>
              </w:tabs>
              <w:spacing w:line="211" w:lineRule="auto"/>
              <w:ind w:right="265"/>
              <w:rPr>
                <w:sz w:val="16"/>
              </w:rPr>
            </w:pPr>
            <w:r>
              <w:rPr>
                <w:w w:val="105"/>
                <w:sz w:val="16"/>
              </w:rPr>
              <w:t>Não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será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considerada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aceite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publicados.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17"/>
              </w:numPr>
              <w:tabs>
                <w:tab w:val="left" w:pos="424"/>
              </w:tabs>
              <w:spacing w:line="228" w:lineRule="auto"/>
              <w:ind w:right="195"/>
              <w:rPr>
                <w:sz w:val="16"/>
              </w:rPr>
            </w:pPr>
            <w:r>
              <w:rPr>
                <w:w w:val="105"/>
                <w:sz w:val="16"/>
              </w:rPr>
              <w:t>Artigos publicados ou aceito para publicação em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periódicos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científicos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especializados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nacionais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estrangeiros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corpo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editorial,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JCR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serão</w:t>
            </w:r>
          </w:p>
          <w:p w:rsidR="00761C9C" w:rsidRDefault="00761C9C" w:rsidP="00E061D7">
            <w:pPr>
              <w:pStyle w:val="TableParagraph"/>
              <w:spacing w:before="12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considerados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0,1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</w:t>
            </w:r>
            <w:r>
              <w:rPr>
                <w:w w:val="105"/>
                <w:sz w:val="16"/>
              </w:rPr>
              <w:t>.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artigos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16" w:line="350" w:lineRule="atLeast"/>
              <w:ind w:left="10" w:right="617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Valor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JCR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100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Artigo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periódico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científico</w:t>
            </w:r>
          </w:p>
          <w:p w:rsidR="00761C9C" w:rsidRDefault="00761C9C" w:rsidP="00E061D7">
            <w:pPr>
              <w:pStyle w:val="TableParagraph"/>
              <w:spacing w:before="16" w:line="252" w:lineRule="auto"/>
              <w:ind w:left="10" w:right="147"/>
              <w:jc w:val="bot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especializado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nacional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estrangeiro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corpo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editorial,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JCR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0,1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100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637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PATENTES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174"/>
        </w:trPr>
        <w:tc>
          <w:tcPr>
            <w:tcW w:w="4679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16"/>
              </w:numPr>
              <w:tabs>
                <w:tab w:val="left" w:pos="300"/>
              </w:tabs>
              <w:spacing w:before="121"/>
              <w:ind w:hanging="290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PEDIDO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PATENTE</w:t>
            </w:r>
          </w:p>
          <w:p w:rsidR="00761C9C" w:rsidRDefault="00761C9C" w:rsidP="00E061D7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 w:right="22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considerados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pedidos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patente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enviadas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por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instituições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pesquisa</w:t>
            </w:r>
          </w:p>
          <w:p w:rsidR="00761C9C" w:rsidRDefault="00761C9C" w:rsidP="00E061D7">
            <w:pPr>
              <w:pStyle w:val="TableParagraph"/>
              <w:numPr>
                <w:ilvl w:val="2"/>
                <w:numId w:val="16"/>
              </w:numPr>
              <w:tabs>
                <w:tab w:val="left" w:pos="424"/>
              </w:tabs>
              <w:spacing w:before="157" w:line="228" w:lineRule="auto"/>
              <w:ind w:right="48"/>
              <w:rPr>
                <w:sz w:val="16"/>
              </w:rPr>
            </w:pPr>
            <w:r>
              <w:rPr>
                <w:w w:val="105"/>
                <w:sz w:val="16"/>
              </w:rPr>
              <w:t>Comprovar com certificado de órgão competente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Instituto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Nacional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Propriedade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Industrial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INPI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13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2401"/>
        </w:trPr>
        <w:tc>
          <w:tcPr>
            <w:tcW w:w="4679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15"/>
              </w:numPr>
              <w:tabs>
                <w:tab w:val="left" w:pos="300"/>
              </w:tabs>
              <w:spacing w:before="139"/>
              <w:ind w:hanging="290"/>
              <w:rPr>
                <w:sz w:val="16"/>
              </w:rPr>
            </w:pPr>
            <w:r>
              <w:rPr>
                <w:sz w:val="16"/>
              </w:rPr>
              <w:t>PATENTE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REGISTRADA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SERÃO CONSIDERADAS PATENTES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REGISTRADAS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INSTITUIÇÕES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PESQUISA</w:t>
            </w:r>
          </w:p>
          <w:p w:rsidR="00761C9C" w:rsidRDefault="00761C9C" w:rsidP="00E061D7">
            <w:pPr>
              <w:pStyle w:val="TableParagraph"/>
              <w:numPr>
                <w:ilvl w:val="2"/>
                <w:numId w:val="15"/>
              </w:numPr>
              <w:tabs>
                <w:tab w:val="left" w:pos="465"/>
              </w:tabs>
              <w:spacing w:before="156" w:line="228" w:lineRule="auto"/>
              <w:ind w:right="48" w:hanging="159"/>
              <w:rPr>
                <w:sz w:val="16"/>
              </w:rPr>
            </w:pPr>
            <w:r>
              <w:tab/>
            </w:r>
            <w:r>
              <w:rPr>
                <w:w w:val="105"/>
                <w:sz w:val="16"/>
              </w:rPr>
              <w:t>Comprovar com certificado de órgão competente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Instituto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Nacional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Propriedade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Industrial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INPI</w:t>
            </w:r>
          </w:p>
        </w:tc>
        <w:tc>
          <w:tcPr>
            <w:tcW w:w="266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  <w:tc>
          <w:tcPr>
            <w:tcW w:w="114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864"/>
        </w:trPr>
        <w:tc>
          <w:tcPr>
            <w:tcW w:w="4679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COMUNICAÇÕES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CONGRESSO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CIENTÍFICO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3426"/>
        </w:trPr>
        <w:tc>
          <w:tcPr>
            <w:tcW w:w="4679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3.1.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RESUMO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ACEITO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NACIONAIS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DEVE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ADICIONADO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CÓPIA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RESUMO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PUBLICADO.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CONSIDERADA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CARTA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ACEITE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EVENTO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JÁ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OCORRIDO.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resumos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3426"/>
        </w:trPr>
        <w:tc>
          <w:tcPr>
            <w:tcW w:w="4679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3.2.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RESUMO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ACEITO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INTERNACIONAIS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MÁXIMO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DEVE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ADICIONADA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CÓPIA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RESUMO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LÍNGUA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ESTRANGEIRA.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CONSIDERADA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CARTA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ACEITE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EVENTO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JÁ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OCORRIDO.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resumos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2810"/>
        </w:trPr>
        <w:tc>
          <w:tcPr>
            <w:tcW w:w="4679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3.3.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RESUMO/RESUMO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EXPANDIDO.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ARTIGO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REVISTA/JORNAL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INDEXADO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MÁXIMO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before="1" w:line="252" w:lineRule="auto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(DEVE SER ADICIONADO A CÓPIA DA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PUBLICAÇÃO. NÃO SERÁ CONSIDERADO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CARTA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ACEITE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EVENTO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JÁ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OCORRIDO).</w:t>
            </w:r>
          </w:p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RESUMO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PTS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 w:right="62"/>
              <w:rPr>
                <w:sz w:val="16"/>
              </w:rPr>
            </w:pPr>
            <w:r>
              <w:rPr>
                <w:sz w:val="16"/>
              </w:rPr>
              <w:t>RESUMO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EXPLANDIDO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ACIMA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PÁGINAS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PTS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ACIMA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PÁGINAS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PTS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7"/>
        </w:trPr>
        <w:tc>
          <w:tcPr>
            <w:tcW w:w="4679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4.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LIVROS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TÉCNICOS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28"/>
        </w:trPr>
        <w:tc>
          <w:tcPr>
            <w:tcW w:w="4679" w:type="dxa"/>
            <w:tcBorders>
              <w:top w:val="double" w:sz="1" w:space="0" w:color="4B4B4B"/>
              <w:left w:val="double" w:sz="1" w:space="0" w:color="B1B1B1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 w:right="2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4.1.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LIVROS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PUBLICADOS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ISBN: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ÁREA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ESPECÍFICA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(MEDICINA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VETERINÁRIA),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100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4249"/>
        </w:trPr>
        <w:tc>
          <w:tcPr>
            <w:tcW w:w="4679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41"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ÁREAS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AFINS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(CIÊNCIAS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AGRÁRAS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CIÊNCIAS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BIOLÓGICAS)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DEVE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CÓPIA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FICHA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CATALOGRÁFICA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MÁXIMO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11" w:lineRule="auto"/>
              <w:ind w:right="76"/>
              <w:rPr>
                <w:sz w:val="16"/>
              </w:rPr>
            </w:pPr>
            <w:r>
              <w:rPr>
                <w:w w:val="105"/>
                <w:sz w:val="16"/>
              </w:rPr>
              <w:t>Livro: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periódica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contém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acima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páginas,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excluídas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capas,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objeto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761C9C" w:rsidRDefault="00761C9C" w:rsidP="00E061D7">
            <w:pPr>
              <w:pStyle w:val="TableParagraph"/>
              <w:spacing w:before="12" w:line="252" w:lineRule="auto"/>
              <w:ind w:left="42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Normalizado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(ISBN).</w:t>
            </w:r>
          </w:p>
          <w:p w:rsidR="00761C9C" w:rsidRDefault="00761C9C" w:rsidP="00E061D7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28" w:lineRule="auto"/>
              <w:ind w:right="1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CONSIDERADO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LIVRO: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cartilhas;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editoração de anais de eventos; coletânea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resumos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assim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publicação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761C9C" w:rsidRDefault="00761C9C" w:rsidP="00E061D7">
            <w:pPr>
              <w:pStyle w:val="TableParagraph"/>
              <w:spacing w:before="3"/>
              <w:ind w:left="423"/>
              <w:rPr>
                <w:sz w:val="16"/>
              </w:rPr>
            </w:pPr>
            <w:r>
              <w:rPr>
                <w:sz w:val="16"/>
              </w:rPr>
              <w:t>monografia/dissertação/tese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livro.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livros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</w:t>
            </w:r>
          </w:p>
        </w:tc>
        <w:tc>
          <w:tcPr>
            <w:tcW w:w="1140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5049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13"/>
              </w:numPr>
              <w:tabs>
                <w:tab w:val="left" w:pos="300"/>
              </w:tabs>
              <w:spacing w:before="119" w:line="252" w:lineRule="auto"/>
              <w:ind w:right="300" w:firstLine="0"/>
              <w:rPr>
                <w:sz w:val="16"/>
              </w:rPr>
            </w:pPr>
            <w:r>
              <w:rPr>
                <w:sz w:val="16"/>
              </w:rPr>
              <w:t>CAPÍTULOS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LIVROS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PUBLICADOS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ISBN: E = ÁREA ESPECÍFICA (MEDICINA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VETERINÁRIA) A = AREAS AFINS (CIÊNCIAS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AGRÁRIAS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CIÊNCIAS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BIOLÓGICAS)</w:t>
            </w: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numPr>
                <w:ilvl w:val="2"/>
                <w:numId w:val="13"/>
              </w:numPr>
              <w:tabs>
                <w:tab w:val="left" w:pos="424"/>
              </w:tabs>
              <w:spacing w:before="1" w:line="211" w:lineRule="auto"/>
              <w:ind w:right="8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Deve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apresentada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cópia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ficha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catalográfica</w:t>
            </w: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numPr>
                <w:ilvl w:val="2"/>
                <w:numId w:val="13"/>
              </w:numPr>
              <w:tabs>
                <w:tab w:val="left" w:pos="424"/>
              </w:tabs>
              <w:spacing w:line="228" w:lineRule="auto"/>
              <w:ind w:right="7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Livro: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periódica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contém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acima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páginas,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excluídas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capas,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objeto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Número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Internacional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Normalizado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Livro</w:t>
            </w:r>
          </w:p>
          <w:p w:rsidR="00761C9C" w:rsidRDefault="00761C9C" w:rsidP="00E061D7">
            <w:pPr>
              <w:pStyle w:val="TableParagraph"/>
              <w:spacing w:before="12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(ISBN).</w:t>
            </w: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numPr>
                <w:ilvl w:val="2"/>
                <w:numId w:val="13"/>
              </w:numPr>
              <w:tabs>
                <w:tab w:val="left" w:pos="424"/>
              </w:tabs>
              <w:spacing w:line="228" w:lineRule="auto"/>
              <w:ind w:right="1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CONSIDERADO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LIVRO: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cartilhas;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editoração de anais de eventos; coletânea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resumos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assim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publicação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761C9C" w:rsidRDefault="00761C9C" w:rsidP="00E061D7">
            <w:pPr>
              <w:pStyle w:val="TableParagraph"/>
              <w:spacing w:before="12"/>
              <w:ind w:left="423"/>
              <w:rPr>
                <w:sz w:val="16"/>
              </w:rPr>
            </w:pPr>
            <w:r>
              <w:rPr>
                <w:sz w:val="16"/>
              </w:rPr>
              <w:t>monografia/dissertação/tese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livro.</w:t>
            </w:r>
          </w:p>
          <w:p w:rsidR="00761C9C" w:rsidRDefault="00761C9C" w:rsidP="00E061D7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capítulos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25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3048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12"/>
              </w:numPr>
              <w:tabs>
                <w:tab w:val="left" w:pos="300"/>
              </w:tabs>
              <w:spacing w:before="1" w:line="252" w:lineRule="auto"/>
              <w:ind w:right="44" w:firstLine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TRADUÇÃO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LIVROS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(L)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CAPÍTULOS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LIVROS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ISBN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CORPO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EDITORIAL.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numPr>
                <w:ilvl w:val="2"/>
                <w:numId w:val="12"/>
              </w:numPr>
              <w:tabs>
                <w:tab w:val="left" w:pos="424"/>
              </w:tabs>
              <w:spacing w:line="228" w:lineRule="auto"/>
              <w:ind w:right="199"/>
              <w:rPr>
                <w:sz w:val="16"/>
              </w:rPr>
            </w:pPr>
            <w:r>
              <w:rPr>
                <w:w w:val="105"/>
                <w:sz w:val="16"/>
              </w:rPr>
              <w:t>COMPROVAR COM A CAPA DO LIVRO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ACRESCIDA DA PÁGINA CONTENDO 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TRADUÇÃO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</w:p>
          <w:p w:rsidR="00761C9C" w:rsidRDefault="00761C9C" w:rsidP="00E061D7">
            <w:pPr>
              <w:pStyle w:val="TableParagraph"/>
              <w:spacing w:before="12" w:line="252" w:lineRule="auto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OFICIAL DA EDITORA ATESTANDO 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DISCRIMINADO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AUTORIA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traduções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52" w:line="465" w:lineRule="auto"/>
              <w:ind w:left="10" w:right="149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1962"/>
        </w:trPr>
        <w:tc>
          <w:tcPr>
            <w:tcW w:w="4679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4.4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CARTILHA,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BOLETIM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TÉCNICO,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EDITORAÇÃO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 ANAIS DE EVENTOS E COLETÂNEA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RESUMOS OU ARTIGOS COM ISBN E = ÁREA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ESPECÍFICA (MEDICINA VETERINÁRIA) A =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AFINS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(CIÊNCIAS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AGRÁRIAS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CIENCIAS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BIOLÓGICAS)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761C9C" w:rsidRDefault="00761C9C" w:rsidP="00E061D7">
            <w:pPr>
              <w:pStyle w:val="TableParagraph"/>
              <w:spacing w:line="465" w:lineRule="auto"/>
              <w:ind w:left="10" w:right="1477"/>
              <w:rPr>
                <w:sz w:val="16"/>
              </w:rPr>
            </w:pP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450"/>
        </w:trPr>
        <w:tc>
          <w:tcPr>
            <w:tcW w:w="4679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before="160" w:line="228" w:lineRule="auto"/>
              <w:ind w:right="36"/>
              <w:rPr>
                <w:sz w:val="16"/>
              </w:rPr>
            </w:pPr>
            <w:r>
              <w:rPr>
                <w:sz w:val="16"/>
              </w:rPr>
              <w:t>COMPROVAR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 SUMÁRIO CONTENDO O NOME 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AUTOR,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AINDA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761C9C" w:rsidRDefault="00761C9C" w:rsidP="00E061D7">
            <w:pPr>
              <w:pStyle w:val="TableParagraph"/>
              <w:spacing w:before="12" w:line="252" w:lineRule="auto"/>
              <w:ind w:left="423"/>
              <w:rPr>
                <w:sz w:val="16"/>
              </w:rPr>
            </w:pPr>
            <w:r>
              <w:rPr>
                <w:sz w:val="16"/>
              </w:rPr>
              <w:t>EDITORA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ATESTANDO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DISCRIMINADO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AUTORIA)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publicações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3891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spacing w:before="1" w:line="252" w:lineRule="auto"/>
              <w:ind w:right="38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BOLSISTA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INICIAÇÃO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CIENTÍFICA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AGÊNCIAS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FOMENTO.</w:t>
            </w:r>
          </w:p>
          <w:p w:rsidR="00761C9C" w:rsidRDefault="00761C9C" w:rsidP="00E061D7">
            <w:pPr>
              <w:pStyle w:val="TableParagraph"/>
              <w:numPr>
                <w:ilvl w:val="1"/>
                <w:numId w:val="10"/>
              </w:numPr>
              <w:tabs>
                <w:tab w:val="left" w:pos="424"/>
              </w:tabs>
              <w:spacing w:before="156" w:line="228" w:lineRule="auto"/>
              <w:ind w:right="20"/>
              <w:rPr>
                <w:b/>
                <w:sz w:val="16"/>
              </w:rPr>
            </w:pPr>
            <w:r>
              <w:rPr>
                <w:w w:val="105"/>
                <w:sz w:val="16"/>
              </w:rPr>
              <w:t>Para a bolsa iniciada antes do período considerado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neste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será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computado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apenas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dentro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proporcional</w:t>
            </w:r>
            <w:r>
              <w:rPr>
                <w:b/>
                <w:w w:val="105"/>
                <w:sz w:val="16"/>
              </w:rPr>
              <w:t>.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AGÊNCIA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FOMENTO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REITORIA)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 w:right="3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PONTOS/MÊS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3048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spacing w:before="1" w:line="252" w:lineRule="auto"/>
              <w:ind w:right="6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INICIAÇÃO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CIENTÍFICA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VOLUNTÁRIA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(PIVIC)</w:t>
            </w:r>
          </w:p>
          <w:p w:rsidR="00761C9C" w:rsidRDefault="00761C9C" w:rsidP="00E061D7">
            <w:pPr>
              <w:pStyle w:val="TableParagraph"/>
              <w:numPr>
                <w:ilvl w:val="1"/>
                <w:numId w:val="9"/>
              </w:numPr>
              <w:tabs>
                <w:tab w:val="left" w:pos="424"/>
              </w:tabs>
              <w:spacing w:before="156" w:line="228" w:lineRule="auto"/>
              <w:ind w:right="20"/>
              <w:rPr>
                <w:sz w:val="16"/>
              </w:rPr>
            </w:pPr>
            <w:r>
              <w:rPr>
                <w:w w:val="105"/>
                <w:sz w:val="16"/>
              </w:rPr>
              <w:t>Para a bolsa iniciada antes do período considerado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neste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será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computado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apenas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dentro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proporcional</w:t>
            </w: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before="1" w:line="252" w:lineRule="auto"/>
              <w:ind w:left="10" w:right="3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termino,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neste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11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PONTO/MÊS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777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before="1" w:line="252" w:lineRule="auto"/>
              <w:ind w:left="10"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MONITORIA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DISCIPLINA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GRADUAÇÃO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monitorias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6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PONTO/SEMESTRE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111"/>
        </w:trPr>
        <w:tc>
          <w:tcPr>
            <w:tcW w:w="4679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DOCÊNCIA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GRADUAÇÃO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 w:right="59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E=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área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específica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(Med.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Veterinária),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A=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afim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(Ciências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Agrárias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Ciências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Biológicas).</w:t>
            </w:r>
          </w:p>
          <w:p w:rsidR="00761C9C" w:rsidRDefault="00761C9C" w:rsidP="00E061D7">
            <w:pPr>
              <w:pStyle w:val="TableParagraph"/>
              <w:numPr>
                <w:ilvl w:val="1"/>
                <w:numId w:val="8"/>
              </w:numPr>
              <w:tabs>
                <w:tab w:val="left" w:pos="424"/>
              </w:tabs>
              <w:spacing w:before="156" w:line="228" w:lineRule="auto"/>
              <w:ind w:right="6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pontuação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será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por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semestre,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independente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número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ministradas).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  <w:u w:val="single"/>
              </w:rPr>
              <w:t>MÁXIMO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DE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40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PONTOS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PARA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“E”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e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20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PONTOS</w:t>
            </w:r>
          </w:p>
          <w:p w:rsidR="00761C9C" w:rsidRDefault="00761C9C" w:rsidP="00E061D7">
            <w:pPr>
              <w:pStyle w:val="TableParagraph"/>
              <w:spacing w:before="13"/>
              <w:ind w:left="4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  <w:u w:val="single"/>
              </w:rPr>
              <w:t>PARA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“A”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10" w:line="465" w:lineRule="auto"/>
              <w:ind w:left="10" w:right="9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PTS/SEMESTRE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PTS/SEMESTRE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1393"/>
        </w:trPr>
        <w:tc>
          <w:tcPr>
            <w:tcW w:w="4679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12"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DIÁRIO)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3016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52" w:lineRule="auto"/>
              <w:ind w:right="61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DOCÊNCIA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TÉCNICO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AFINS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PÓS-GRADUAÇÃO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LATO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SENSU.</w:t>
            </w:r>
          </w:p>
          <w:p w:rsidR="00761C9C" w:rsidRDefault="00761C9C" w:rsidP="00E061D7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7"/>
              </w:numPr>
              <w:tabs>
                <w:tab w:val="left" w:pos="424"/>
              </w:tabs>
              <w:spacing w:line="211" w:lineRule="auto"/>
              <w:ind w:right="28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pontuação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semestre,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independente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número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disciplinas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ministradas</w:t>
            </w: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DIÁRIO)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PONTOS/SEMESTRE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3664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" w:line="465" w:lineRule="auto"/>
              <w:ind w:right="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PROGRAMA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EDUCAÇÃO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TUTORIAL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(PET)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TEMPO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MÍNIMO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ANO</w:t>
            </w:r>
          </w:p>
          <w:p w:rsidR="00761C9C" w:rsidRDefault="00761C9C" w:rsidP="00E061D7">
            <w:pPr>
              <w:pStyle w:val="TableParagraph"/>
              <w:numPr>
                <w:ilvl w:val="1"/>
                <w:numId w:val="6"/>
              </w:numPr>
              <w:tabs>
                <w:tab w:val="left" w:pos="424"/>
              </w:tabs>
              <w:spacing w:line="228" w:lineRule="auto"/>
              <w:ind w:right="71"/>
              <w:rPr>
                <w:sz w:val="16"/>
              </w:rPr>
            </w:pPr>
            <w:r>
              <w:rPr>
                <w:w w:val="105"/>
                <w:sz w:val="16"/>
              </w:rPr>
              <w:t>Para a participação iniciada antes do período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considerado neste edital, serão computados apenas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dentro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proporcional.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12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 w:right="2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0,5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PONTO/MÊS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3697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  <w:tab w:val="left" w:pos="424"/>
              </w:tabs>
              <w:spacing w:line="252" w:lineRule="auto"/>
              <w:ind w:right="79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PARTICIPAÇÃO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CONSULTORIA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JÚNIOR</w:t>
            </w:r>
          </w:p>
          <w:p w:rsidR="00761C9C" w:rsidRDefault="00761C9C" w:rsidP="00E061D7">
            <w:pPr>
              <w:pStyle w:val="TableParagraph"/>
              <w:numPr>
                <w:ilvl w:val="1"/>
                <w:numId w:val="5"/>
              </w:numPr>
              <w:tabs>
                <w:tab w:val="left" w:pos="424"/>
              </w:tabs>
              <w:spacing w:before="156" w:line="228" w:lineRule="auto"/>
              <w:ind w:right="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 participação iniciada antes do período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considerado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neste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edital,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computado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apenas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meses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dentro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período,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forma</w:t>
            </w:r>
          </w:p>
          <w:p w:rsidR="00761C9C" w:rsidRDefault="00761C9C" w:rsidP="00E061D7">
            <w:pPr>
              <w:pStyle w:val="TableParagraph"/>
              <w:spacing w:before="12"/>
              <w:ind w:left="4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proporcional.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 w:right="2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0,2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PONTO/MÊS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508"/>
        </w:trPr>
        <w:tc>
          <w:tcPr>
            <w:tcW w:w="4679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line="252" w:lineRule="auto"/>
              <w:ind w:right="36" w:firstLine="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 xml:space="preserve">BOLSISTA DE EXTENSÃO </w:t>
            </w:r>
            <w:r>
              <w:rPr>
                <w:b/>
                <w:w w:val="105"/>
                <w:sz w:val="16"/>
              </w:rPr>
              <w:t>OU DE PROJETO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ENSINO,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CONCEDIDAS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PRÓ-REITORIAS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 ENSINO E/OU EXTENSÃO OU ÓRGÃOS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CORRESPONDENTES</w:t>
            </w:r>
          </w:p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18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4"/>
              </w:numPr>
              <w:tabs>
                <w:tab w:val="left" w:pos="424"/>
              </w:tabs>
              <w:spacing w:line="228" w:lineRule="auto"/>
              <w:ind w:right="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Atividade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considerado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nesse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será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computado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apenas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proporcional</w:t>
            </w: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Relacionar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bolsas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início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término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nesse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1,5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PONTOS/MÊS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801"/>
        </w:trPr>
        <w:tc>
          <w:tcPr>
            <w:tcW w:w="4679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810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14.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PARTICIPAÇÃO EM BANCA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MONOGRAFIA/DEFESA DE CURSO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ESPECIALIZAÇÃO/DEFESA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ESTÁGIO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</w:t>
            </w:r>
          </w:p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UNIVERSIDADE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ENSINO)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0,5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PONTO/BANCA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594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152"/>
              <w:ind w:hanging="249"/>
              <w:rPr>
                <w:b/>
                <w:sz w:val="16"/>
              </w:rPr>
            </w:pPr>
            <w:r>
              <w:rPr>
                <w:b/>
                <w:sz w:val="16"/>
              </w:rPr>
              <w:t>BOLSISTA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:rsidR="00761C9C" w:rsidRDefault="00761C9C" w:rsidP="00E061D7">
            <w:pPr>
              <w:pStyle w:val="TableParagraph"/>
              <w:numPr>
                <w:ilvl w:val="1"/>
                <w:numId w:val="3"/>
              </w:numPr>
              <w:tabs>
                <w:tab w:val="left" w:pos="424"/>
              </w:tabs>
              <w:spacing w:before="157" w:line="228" w:lineRule="auto"/>
              <w:ind w:right="13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Bolsistas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defenderem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inferior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correspondentes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bolsa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integral.</w:t>
            </w: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26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PONTO/MÊS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161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20" w:line="252" w:lineRule="auto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16. ESTÁGIO E/OU PESQUISA NO EXTERIOR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(EXCETO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PÓS-DOUTORADO):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BOLSA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(CB)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(SB)</w:t>
            </w:r>
          </w:p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48" w:line="465" w:lineRule="auto"/>
              <w:ind w:left="10" w:right="10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=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1,5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PONTO/MÊS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SB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1,0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PONTO/MÊS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637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17.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ORIENTAÇÕES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3848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17.1.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ORIENTAÇÃO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I.C./MONOGRAFIA/TCC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CONCLUÍDA</w:t>
            </w: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PONTOS)</w:t>
            </w:r>
          </w:p>
          <w:p w:rsidR="00761C9C" w:rsidRDefault="00761C9C" w:rsidP="00E061D7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before="1" w:line="252" w:lineRule="auto"/>
              <w:ind w:left="10" w:right="6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(orientação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TCC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mesmo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aluno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será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considerada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apenas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uma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orientação)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spacing w:before="1"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UNIVERSIDADE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ENSINO)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PONTOS/ORIENTAÇÃO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1367"/>
        </w:trPr>
        <w:tc>
          <w:tcPr>
            <w:tcW w:w="4679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17.2.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COORIENTAÇÃO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I.C./MONOGRAFIA/TCC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CONCLUÍDA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PONTOS)</w:t>
            </w:r>
          </w:p>
          <w:p w:rsidR="00761C9C" w:rsidRDefault="00761C9C" w:rsidP="00E061D7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(Coorientação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TCC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mesmo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aluno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será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36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PONTO/COORIENTAÇÃO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515"/>
        </w:trPr>
        <w:tc>
          <w:tcPr>
            <w:tcW w:w="4679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spacing w:before="5"/>
              <w:rPr>
                <w:rFonts w:ascii="Calibri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considerada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apenas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uma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co-orientação)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UNIVERSIDADE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ENSINO)</w:t>
            </w: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2356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134"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18.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CONSULTORIA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AD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HOC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MÁXIMO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761C9C" w:rsidRDefault="00761C9C" w:rsidP="00E061D7">
            <w:pPr>
              <w:pStyle w:val="TableParagraph"/>
              <w:spacing w:before="1"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0,5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PONTO/PARECER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  <w:tr w:rsidR="00761C9C" w:rsidTr="006E3CAD">
        <w:trPr>
          <w:trHeight w:val="4799"/>
        </w:trPr>
        <w:tc>
          <w:tcPr>
            <w:tcW w:w="4679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:rsidR="00761C9C" w:rsidRDefault="00761C9C" w:rsidP="00E061D7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52" w:lineRule="auto"/>
              <w:ind w:right="36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REVISOR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PERIÓDICOS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CIENTÍFICOS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ESPECIALIZADOS NACIONAIS OU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ESTRANGEIROS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EDITORIAL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JCR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2022.</w:t>
            </w:r>
          </w:p>
          <w:p w:rsidR="00761C9C" w:rsidRDefault="00761C9C" w:rsidP="00E061D7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CARTA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REVISTA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CONTENDO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DATA)</w:t>
            </w:r>
          </w:p>
          <w:p w:rsidR="00761C9C" w:rsidRDefault="00761C9C" w:rsidP="00E061D7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numPr>
                <w:ilvl w:val="1"/>
                <w:numId w:val="2"/>
              </w:numPr>
              <w:tabs>
                <w:tab w:val="left" w:pos="424"/>
              </w:tabs>
              <w:spacing w:line="211" w:lineRule="auto"/>
              <w:ind w:right="33"/>
              <w:rPr>
                <w:sz w:val="16"/>
              </w:rPr>
            </w:pPr>
            <w:r>
              <w:rPr>
                <w:w w:val="105"/>
                <w:sz w:val="16"/>
              </w:rPr>
              <w:t>PARA REVISOR DE PERIÓDICOS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CIENTÍFICOS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ESPECIALIZADOS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NACIONAIS</w:t>
            </w:r>
          </w:p>
          <w:p w:rsidR="00761C9C" w:rsidRDefault="00761C9C" w:rsidP="00E061D7">
            <w:pPr>
              <w:pStyle w:val="TableParagraph"/>
              <w:spacing w:before="12" w:line="252" w:lineRule="auto"/>
              <w:ind w:left="423"/>
              <w:rPr>
                <w:sz w:val="16"/>
              </w:rPr>
            </w:pPr>
            <w:r>
              <w:rPr>
                <w:sz w:val="16"/>
              </w:rPr>
              <w:t>OU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ESTRANGEIROS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 JCR SERÃO CONSIDERADOS COMO 0,1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COMPROVAR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REVISTA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E-MAIL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CONTENDO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DATA)</w:t>
            </w:r>
          </w:p>
          <w:p w:rsidR="00761C9C" w:rsidRDefault="00761C9C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761C9C" w:rsidRDefault="00761C9C" w:rsidP="00E061D7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</w:t>
            </w:r>
          </w:p>
        </w:tc>
        <w:tc>
          <w:tcPr>
            <w:tcW w:w="26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761C9C" w:rsidRDefault="00761C9C" w:rsidP="00E061D7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761C9C" w:rsidRDefault="00761C9C" w:rsidP="00E061D7">
            <w:pPr>
              <w:pStyle w:val="TableParagraph"/>
              <w:spacing w:line="465" w:lineRule="auto"/>
              <w:ind w:left="10" w:right="3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PONTOS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JCR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PERIÓDICO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</w:p>
          <w:p w:rsidR="00761C9C" w:rsidRDefault="00761C9C" w:rsidP="00E061D7">
            <w:pPr>
              <w:pStyle w:val="TableParagraph"/>
              <w:spacing w:before="2"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PONTOS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0,1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PERIÓDICOS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JCR</w:t>
            </w:r>
          </w:p>
        </w:tc>
        <w:tc>
          <w:tcPr>
            <w:tcW w:w="1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761C9C" w:rsidRDefault="00761C9C" w:rsidP="00E061D7">
            <w:pPr>
              <w:pStyle w:val="TableParagraph"/>
              <w:rPr>
                <w:sz w:val="16"/>
              </w:rPr>
            </w:pPr>
          </w:p>
        </w:tc>
      </w:tr>
    </w:tbl>
    <w:p w:rsidR="00EE6B21" w:rsidRDefault="00EE6B21"/>
    <w:p w:rsidR="006E3CAD" w:rsidRDefault="006E3CAD">
      <w:r>
        <w:t>Comissão Examinadora</w:t>
      </w:r>
    </w:p>
    <w:sectPr w:rsidR="006E3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D7A"/>
    <w:multiLevelType w:val="multilevel"/>
    <w:tmpl w:val="BEF8DFB8"/>
    <w:lvl w:ilvl="0">
      <w:start w:val="5"/>
      <w:numFmt w:val="decimal"/>
      <w:lvlText w:val="%1"/>
      <w:lvlJc w:val="left"/>
      <w:pPr>
        <w:ind w:left="687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7" w:hanging="503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87" w:hanging="503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687" w:hanging="503"/>
        <w:jc w:val="left"/>
      </w:pPr>
      <w:rPr>
        <w:rFonts w:ascii="Calibri" w:eastAsia="Calibri" w:hAnsi="Calibri" w:cs="Calibri" w:hint="default"/>
        <w:w w:val="103"/>
        <w:sz w:val="14"/>
        <w:szCs w:val="1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85" w:hanging="976"/>
        <w:jc w:val="left"/>
      </w:pPr>
      <w:rPr>
        <w:rFonts w:ascii="Calibri" w:eastAsia="Calibri" w:hAnsi="Calibri" w:cs="Calibri" w:hint="default"/>
        <w:w w:val="103"/>
        <w:sz w:val="16"/>
        <w:szCs w:val="16"/>
        <w:lang w:val="pt-PT" w:eastAsia="en-US" w:bidi="ar-SA"/>
      </w:rPr>
    </w:lvl>
    <w:lvl w:ilvl="5">
      <w:numFmt w:val="bullet"/>
      <w:lvlText w:val="•"/>
      <w:lvlJc w:val="left"/>
      <w:pPr>
        <w:ind w:left="5204" w:hanging="9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5" w:hanging="9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9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7" w:hanging="976"/>
      </w:pPr>
      <w:rPr>
        <w:rFonts w:hint="default"/>
        <w:lang w:val="pt-PT" w:eastAsia="en-US" w:bidi="ar-SA"/>
      </w:rPr>
    </w:lvl>
  </w:abstractNum>
  <w:abstractNum w:abstractNumId="1" w15:restartNumberingAfterBreak="0">
    <w:nsid w:val="0532117D"/>
    <w:multiLevelType w:val="multilevel"/>
    <w:tmpl w:val="280A8EF8"/>
    <w:lvl w:ilvl="0">
      <w:start w:val="4"/>
      <w:numFmt w:val="decimal"/>
      <w:lvlText w:val="%1"/>
      <w:lvlJc w:val="left"/>
      <w:pPr>
        <w:ind w:left="1160" w:hanging="97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160" w:hanging="9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0" w:hanging="976"/>
        <w:jc w:val="left"/>
      </w:pPr>
      <w:rPr>
        <w:rFonts w:hint="default"/>
        <w:lang w:val="pt-PT" w:eastAsia="en-US" w:bidi="ar-SA"/>
      </w:rPr>
    </w:lvl>
    <w:lvl w:ilvl="3">
      <w:start w:val="11"/>
      <w:numFmt w:val="decimal"/>
      <w:lvlText w:val="%1.%2.%3.%4."/>
      <w:lvlJc w:val="left"/>
      <w:pPr>
        <w:ind w:left="1160" w:hanging="976"/>
        <w:jc w:val="left"/>
      </w:pPr>
      <w:rPr>
        <w:rFonts w:ascii="Calibri" w:eastAsia="Calibri" w:hAnsi="Calibri" w:cs="Calibri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5040" w:hanging="9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0" w:hanging="9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0" w:hanging="9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9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976"/>
      </w:pPr>
      <w:rPr>
        <w:rFonts w:hint="default"/>
        <w:lang w:val="pt-PT" w:eastAsia="en-US" w:bidi="ar-SA"/>
      </w:rPr>
    </w:lvl>
  </w:abstractNum>
  <w:abstractNum w:abstractNumId="2" w15:restartNumberingAfterBreak="0">
    <w:nsid w:val="2250002D"/>
    <w:multiLevelType w:val="hybridMultilevel"/>
    <w:tmpl w:val="B7DAA290"/>
    <w:lvl w:ilvl="0" w:tplc="EC62FD9E">
      <w:start w:val="5"/>
      <w:numFmt w:val="decimal"/>
      <w:lvlText w:val="%1."/>
      <w:lvlJc w:val="left"/>
      <w:pPr>
        <w:ind w:left="10" w:hanging="16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1D26BAD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E65E2552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332EB784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B6C2A2C8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49C6A0FA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0C50AA5C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2356116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345615EA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3" w15:restartNumberingAfterBreak="0">
    <w:nsid w:val="27594BBE"/>
    <w:multiLevelType w:val="hybridMultilevel"/>
    <w:tmpl w:val="E378136C"/>
    <w:lvl w:ilvl="0" w:tplc="55E8FDF0">
      <w:start w:val="1"/>
      <w:numFmt w:val="decimal"/>
      <w:lvlText w:val="%1."/>
      <w:lvlJc w:val="left"/>
      <w:pPr>
        <w:ind w:left="10" w:hanging="16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88B02B1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0270DC5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77F0A24E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132C029A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3A0893C6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ACFE0F6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DBB650A4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F36E4312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4" w15:restartNumberingAfterBreak="0">
    <w:nsid w:val="2C322349"/>
    <w:multiLevelType w:val="hybridMultilevel"/>
    <w:tmpl w:val="A528A0F2"/>
    <w:lvl w:ilvl="0" w:tplc="ED403D10">
      <w:start w:val="10"/>
      <w:numFmt w:val="decimal"/>
      <w:lvlText w:val="%1."/>
      <w:lvlJc w:val="left"/>
      <w:pPr>
        <w:ind w:left="10" w:hanging="248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142C25E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073CDCDC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64A6ACEA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426E007E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41860236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49DE1D9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2B5A70A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4388C62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328258E9"/>
    <w:multiLevelType w:val="multilevel"/>
    <w:tmpl w:val="56509B74"/>
    <w:lvl w:ilvl="0">
      <w:start w:val="1"/>
      <w:numFmt w:val="decimal"/>
      <w:lvlText w:val="%1."/>
      <w:lvlJc w:val="left"/>
      <w:pPr>
        <w:ind w:left="311" w:hanging="127"/>
        <w:jc w:val="left"/>
      </w:pPr>
      <w:rPr>
        <w:rFonts w:ascii="Calibri" w:eastAsia="Calibri" w:hAnsi="Calibri" w:cs="Calibri" w:hint="default"/>
        <w:w w:val="103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5" w:hanging="976"/>
        <w:jc w:val="left"/>
      </w:pPr>
      <w:rPr>
        <w:rFonts w:ascii="Calibri" w:eastAsia="Calibri" w:hAnsi="Calibri" w:cs="Calibri" w:hint="default"/>
        <w:w w:val="103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0" w:hanging="976"/>
        <w:jc w:val="left"/>
      </w:pPr>
      <w:rPr>
        <w:rFonts w:ascii="Calibri" w:eastAsia="Calibri" w:hAnsi="Calibri" w:cs="Calibri" w:hint="default"/>
        <w:w w:val="103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60" w:hanging="976"/>
        <w:jc w:val="left"/>
      </w:pPr>
      <w:rPr>
        <w:rFonts w:ascii="Calibri" w:eastAsia="Calibri" w:hAnsi="Calibri" w:cs="Calibri" w:hint="default"/>
        <w:w w:val="103"/>
        <w:sz w:val="16"/>
        <w:szCs w:val="16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60" w:hanging="975"/>
        <w:jc w:val="left"/>
      </w:pPr>
      <w:rPr>
        <w:rFonts w:ascii="Calibri" w:eastAsia="Calibri" w:hAnsi="Calibri" w:cs="Calibri" w:hint="default"/>
        <w:w w:val="103"/>
        <w:sz w:val="16"/>
        <w:szCs w:val="16"/>
        <w:lang w:val="pt-PT" w:eastAsia="en-US" w:bidi="ar-SA"/>
      </w:rPr>
    </w:lvl>
    <w:lvl w:ilvl="5">
      <w:numFmt w:val="bullet"/>
      <w:lvlText w:val="•"/>
      <w:lvlJc w:val="left"/>
      <w:pPr>
        <w:ind w:left="3931" w:hanging="9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7" w:hanging="9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2" w:hanging="9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8" w:hanging="975"/>
      </w:pPr>
      <w:rPr>
        <w:rFonts w:hint="default"/>
        <w:lang w:val="pt-PT" w:eastAsia="en-US" w:bidi="ar-SA"/>
      </w:rPr>
    </w:lvl>
  </w:abstractNum>
  <w:abstractNum w:abstractNumId="6" w15:restartNumberingAfterBreak="0">
    <w:nsid w:val="3D9A779E"/>
    <w:multiLevelType w:val="hybridMultilevel"/>
    <w:tmpl w:val="70306906"/>
    <w:lvl w:ilvl="0" w:tplc="878A5AB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1" w:tplc="E9B8C46C">
      <w:numFmt w:val="bullet"/>
      <w:lvlText w:val="•"/>
      <w:lvlJc w:val="left"/>
      <w:pPr>
        <w:ind w:left="768" w:hanging="159"/>
      </w:pPr>
      <w:rPr>
        <w:rFonts w:hint="default"/>
        <w:lang w:val="pt-PT" w:eastAsia="en-US" w:bidi="ar-SA"/>
      </w:rPr>
    </w:lvl>
    <w:lvl w:ilvl="2" w:tplc="184A3BD8">
      <w:numFmt w:val="bullet"/>
      <w:lvlText w:val="•"/>
      <w:lvlJc w:val="left"/>
      <w:pPr>
        <w:ind w:left="1116" w:hanging="159"/>
      </w:pPr>
      <w:rPr>
        <w:rFonts w:hint="default"/>
        <w:lang w:val="pt-PT" w:eastAsia="en-US" w:bidi="ar-SA"/>
      </w:rPr>
    </w:lvl>
    <w:lvl w:ilvl="3" w:tplc="267600BE">
      <w:numFmt w:val="bullet"/>
      <w:lvlText w:val="•"/>
      <w:lvlJc w:val="left"/>
      <w:pPr>
        <w:ind w:left="1465" w:hanging="159"/>
      </w:pPr>
      <w:rPr>
        <w:rFonts w:hint="default"/>
        <w:lang w:val="pt-PT" w:eastAsia="en-US" w:bidi="ar-SA"/>
      </w:rPr>
    </w:lvl>
    <w:lvl w:ilvl="4" w:tplc="EDE2B6B8">
      <w:numFmt w:val="bullet"/>
      <w:lvlText w:val="•"/>
      <w:lvlJc w:val="left"/>
      <w:pPr>
        <w:ind w:left="1813" w:hanging="159"/>
      </w:pPr>
      <w:rPr>
        <w:rFonts w:hint="default"/>
        <w:lang w:val="pt-PT" w:eastAsia="en-US" w:bidi="ar-SA"/>
      </w:rPr>
    </w:lvl>
    <w:lvl w:ilvl="5" w:tplc="619CFF1E">
      <w:numFmt w:val="bullet"/>
      <w:lvlText w:val="•"/>
      <w:lvlJc w:val="left"/>
      <w:pPr>
        <w:ind w:left="2162" w:hanging="159"/>
      </w:pPr>
      <w:rPr>
        <w:rFonts w:hint="default"/>
        <w:lang w:val="pt-PT" w:eastAsia="en-US" w:bidi="ar-SA"/>
      </w:rPr>
    </w:lvl>
    <w:lvl w:ilvl="6" w:tplc="CDC6CF5C">
      <w:numFmt w:val="bullet"/>
      <w:lvlText w:val="•"/>
      <w:lvlJc w:val="left"/>
      <w:pPr>
        <w:ind w:left="2510" w:hanging="159"/>
      </w:pPr>
      <w:rPr>
        <w:rFonts w:hint="default"/>
        <w:lang w:val="pt-PT" w:eastAsia="en-US" w:bidi="ar-SA"/>
      </w:rPr>
    </w:lvl>
    <w:lvl w:ilvl="7" w:tplc="8834982E">
      <w:numFmt w:val="bullet"/>
      <w:lvlText w:val="•"/>
      <w:lvlJc w:val="left"/>
      <w:pPr>
        <w:ind w:left="2858" w:hanging="159"/>
      </w:pPr>
      <w:rPr>
        <w:rFonts w:hint="default"/>
        <w:lang w:val="pt-PT" w:eastAsia="en-US" w:bidi="ar-SA"/>
      </w:rPr>
    </w:lvl>
    <w:lvl w:ilvl="8" w:tplc="ADC4D26A">
      <w:numFmt w:val="bullet"/>
      <w:lvlText w:val="•"/>
      <w:lvlJc w:val="left"/>
      <w:pPr>
        <w:ind w:left="3207" w:hanging="159"/>
      </w:pPr>
      <w:rPr>
        <w:rFonts w:hint="default"/>
        <w:lang w:val="pt-PT" w:eastAsia="en-US" w:bidi="ar-SA"/>
      </w:rPr>
    </w:lvl>
  </w:abstractNum>
  <w:abstractNum w:abstractNumId="7" w15:restartNumberingAfterBreak="0">
    <w:nsid w:val="48C323E3"/>
    <w:multiLevelType w:val="multilevel"/>
    <w:tmpl w:val="500A213C"/>
    <w:lvl w:ilvl="0">
      <w:start w:val="7"/>
      <w:numFmt w:val="decimal"/>
      <w:lvlText w:val="%1"/>
      <w:lvlJc w:val="left"/>
      <w:pPr>
        <w:ind w:left="185" w:hanging="9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5" w:hanging="976"/>
        <w:jc w:val="left"/>
      </w:pPr>
      <w:rPr>
        <w:rFonts w:ascii="Calibri" w:eastAsia="Calibri" w:hAnsi="Calibri" w:cs="Calibri" w:hint="default"/>
        <w:w w:val="10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16" w:hanging="9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4" w:hanging="9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2" w:hanging="9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9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9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6" w:hanging="9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976"/>
      </w:pPr>
      <w:rPr>
        <w:rFonts w:hint="default"/>
        <w:lang w:val="pt-PT" w:eastAsia="en-US" w:bidi="ar-SA"/>
      </w:rPr>
    </w:lvl>
  </w:abstractNum>
  <w:abstractNum w:abstractNumId="8" w15:restartNumberingAfterBreak="0">
    <w:nsid w:val="4BCB7DCC"/>
    <w:multiLevelType w:val="hybridMultilevel"/>
    <w:tmpl w:val="8D5A339E"/>
    <w:lvl w:ilvl="0" w:tplc="9B42D79E">
      <w:start w:val="11"/>
      <w:numFmt w:val="decimal"/>
      <w:lvlText w:val="%1."/>
      <w:lvlJc w:val="left"/>
      <w:pPr>
        <w:ind w:left="10" w:hanging="239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3"/>
        <w:sz w:val="16"/>
        <w:szCs w:val="16"/>
        <w:lang w:val="pt-PT" w:eastAsia="en-US" w:bidi="ar-SA"/>
      </w:rPr>
    </w:lvl>
    <w:lvl w:ilvl="1" w:tplc="89B0B14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EAB236AC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EB4C7C16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E64CA78C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157E0446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5C405D7E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09CC4320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32471CE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9" w15:restartNumberingAfterBreak="0">
    <w:nsid w:val="50A9229F"/>
    <w:multiLevelType w:val="hybridMultilevel"/>
    <w:tmpl w:val="E0A84AB6"/>
    <w:lvl w:ilvl="0" w:tplc="A2D2EA00">
      <w:start w:val="6"/>
      <w:numFmt w:val="decimal"/>
      <w:lvlText w:val="%1."/>
      <w:lvlJc w:val="left"/>
      <w:pPr>
        <w:ind w:left="10" w:hanging="16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A780678C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BBFC646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144E47B4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2132F75A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FA367048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DF3A3E02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327C4D08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23EF86E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0" w15:restartNumberingAfterBreak="0">
    <w:nsid w:val="53E119F7"/>
    <w:multiLevelType w:val="multilevel"/>
    <w:tmpl w:val="51C2DD32"/>
    <w:lvl w:ilvl="0">
      <w:start w:val="4"/>
      <w:numFmt w:val="decimal"/>
      <w:lvlText w:val="%1"/>
      <w:lvlJc w:val="left"/>
      <w:pPr>
        <w:ind w:left="10" w:hanging="28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" w:hanging="289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1" w15:restartNumberingAfterBreak="0">
    <w:nsid w:val="54BE4826"/>
    <w:multiLevelType w:val="hybridMultilevel"/>
    <w:tmpl w:val="605E954A"/>
    <w:lvl w:ilvl="0" w:tplc="A44C97E2">
      <w:start w:val="19"/>
      <w:numFmt w:val="decimal"/>
      <w:lvlText w:val="%1."/>
      <w:lvlJc w:val="left"/>
      <w:pPr>
        <w:ind w:left="10" w:hanging="248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27346B6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27B0DFD2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12D6E4F4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1E90F29C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CFD0DF9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73086B1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8A1CE75E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0DE0EC6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2" w15:restartNumberingAfterBreak="0">
    <w:nsid w:val="561A717F"/>
    <w:multiLevelType w:val="hybridMultilevel"/>
    <w:tmpl w:val="E16A3E56"/>
    <w:lvl w:ilvl="0" w:tplc="E1E0DCA2">
      <w:start w:val="12"/>
      <w:numFmt w:val="decimal"/>
      <w:lvlText w:val="%1."/>
      <w:lvlJc w:val="left"/>
      <w:pPr>
        <w:ind w:left="10" w:hanging="413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E022F580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FBACA16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61544920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B0846F12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90EAE28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25AE109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703875C8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E562A196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3" w15:restartNumberingAfterBreak="0">
    <w:nsid w:val="5A7B64DA"/>
    <w:multiLevelType w:val="multilevel"/>
    <w:tmpl w:val="61C8BE90"/>
    <w:lvl w:ilvl="0">
      <w:start w:val="5"/>
      <w:numFmt w:val="decimal"/>
      <w:lvlText w:val="%1"/>
      <w:lvlJc w:val="left"/>
      <w:pPr>
        <w:ind w:left="185" w:hanging="9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" w:hanging="976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85" w:hanging="976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5" w:hanging="976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85" w:hanging="976"/>
        <w:jc w:val="left"/>
      </w:pPr>
      <w:rPr>
        <w:rFonts w:ascii="Calibri" w:eastAsia="Calibri" w:hAnsi="Calibri" w:cs="Calibri" w:hint="default"/>
        <w:w w:val="103"/>
        <w:sz w:val="16"/>
        <w:szCs w:val="16"/>
        <w:lang w:val="pt-PT" w:eastAsia="en-US" w:bidi="ar-SA"/>
      </w:rPr>
    </w:lvl>
    <w:lvl w:ilvl="5">
      <w:numFmt w:val="bullet"/>
      <w:lvlText w:val="•"/>
      <w:lvlJc w:val="left"/>
      <w:pPr>
        <w:ind w:left="5520" w:hanging="9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9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6" w:hanging="9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976"/>
      </w:pPr>
      <w:rPr>
        <w:rFonts w:hint="default"/>
        <w:lang w:val="pt-PT" w:eastAsia="en-US" w:bidi="ar-SA"/>
      </w:rPr>
    </w:lvl>
  </w:abstractNum>
  <w:abstractNum w:abstractNumId="14" w15:restartNumberingAfterBreak="0">
    <w:nsid w:val="5ADF619A"/>
    <w:multiLevelType w:val="multilevel"/>
    <w:tmpl w:val="1AC8A99E"/>
    <w:lvl w:ilvl="0">
      <w:start w:val="4"/>
      <w:numFmt w:val="decimal"/>
      <w:lvlText w:val="%1"/>
      <w:lvlJc w:val="left"/>
      <w:pPr>
        <w:ind w:left="10" w:hanging="28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" w:hanging="289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5" w15:restartNumberingAfterBreak="0">
    <w:nsid w:val="5E2A34AD"/>
    <w:multiLevelType w:val="hybridMultilevel"/>
    <w:tmpl w:val="0B02BD4C"/>
    <w:lvl w:ilvl="0" w:tplc="7C4E1BEE">
      <w:start w:val="13"/>
      <w:numFmt w:val="decimal"/>
      <w:lvlText w:val="%1."/>
      <w:lvlJc w:val="left"/>
      <w:pPr>
        <w:ind w:left="10" w:hanging="372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EA64BCD8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6104626E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9FD64186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24008E86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354C2CC4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C6F8CCE8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81D2F70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B510BA82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6" w15:restartNumberingAfterBreak="0">
    <w:nsid w:val="60BD0FB2"/>
    <w:multiLevelType w:val="multilevel"/>
    <w:tmpl w:val="AB64935E"/>
    <w:lvl w:ilvl="0">
      <w:start w:val="2"/>
      <w:numFmt w:val="decimal"/>
      <w:lvlText w:val="%1"/>
      <w:lvlJc w:val="left"/>
      <w:pPr>
        <w:ind w:left="299" w:hanging="2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9" w:hanging="289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7" w15:restartNumberingAfterBreak="0">
    <w:nsid w:val="639234E9"/>
    <w:multiLevelType w:val="hybridMultilevel"/>
    <w:tmpl w:val="0EB6D5E6"/>
    <w:lvl w:ilvl="0" w:tplc="76D2F3BC">
      <w:start w:val="1"/>
      <w:numFmt w:val="lowerLetter"/>
      <w:lvlText w:val="%1."/>
      <w:lvlJc w:val="left"/>
      <w:pPr>
        <w:ind w:left="272" w:hanging="156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FD3A30E8">
      <w:numFmt w:val="bullet"/>
      <w:lvlText w:val="•"/>
      <w:lvlJc w:val="left"/>
      <w:pPr>
        <w:ind w:left="1137" w:hanging="156"/>
      </w:pPr>
      <w:rPr>
        <w:rFonts w:hint="default"/>
        <w:lang w:val="pt-PT" w:eastAsia="en-US" w:bidi="ar-SA"/>
      </w:rPr>
    </w:lvl>
    <w:lvl w:ilvl="2" w:tplc="C144C7AA">
      <w:numFmt w:val="bullet"/>
      <w:lvlText w:val="•"/>
      <w:lvlJc w:val="left"/>
      <w:pPr>
        <w:ind w:left="1994" w:hanging="156"/>
      </w:pPr>
      <w:rPr>
        <w:rFonts w:hint="default"/>
        <w:lang w:val="pt-PT" w:eastAsia="en-US" w:bidi="ar-SA"/>
      </w:rPr>
    </w:lvl>
    <w:lvl w:ilvl="3" w:tplc="5E00A9C2">
      <w:numFmt w:val="bullet"/>
      <w:lvlText w:val="•"/>
      <w:lvlJc w:val="left"/>
      <w:pPr>
        <w:ind w:left="2852" w:hanging="156"/>
      </w:pPr>
      <w:rPr>
        <w:rFonts w:hint="default"/>
        <w:lang w:val="pt-PT" w:eastAsia="en-US" w:bidi="ar-SA"/>
      </w:rPr>
    </w:lvl>
    <w:lvl w:ilvl="4" w:tplc="E5FC9054">
      <w:numFmt w:val="bullet"/>
      <w:lvlText w:val="•"/>
      <w:lvlJc w:val="left"/>
      <w:pPr>
        <w:ind w:left="3709" w:hanging="156"/>
      </w:pPr>
      <w:rPr>
        <w:rFonts w:hint="default"/>
        <w:lang w:val="pt-PT" w:eastAsia="en-US" w:bidi="ar-SA"/>
      </w:rPr>
    </w:lvl>
    <w:lvl w:ilvl="5" w:tplc="74043BEC">
      <w:numFmt w:val="bullet"/>
      <w:lvlText w:val="•"/>
      <w:lvlJc w:val="left"/>
      <w:pPr>
        <w:ind w:left="4567" w:hanging="156"/>
      </w:pPr>
      <w:rPr>
        <w:rFonts w:hint="default"/>
        <w:lang w:val="pt-PT" w:eastAsia="en-US" w:bidi="ar-SA"/>
      </w:rPr>
    </w:lvl>
    <w:lvl w:ilvl="6" w:tplc="17F46458">
      <w:numFmt w:val="bullet"/>
      <w:lvlText w:val="•"/>
      <w:lvlJc w:val="left"/>
      <w:pPr>
        <w:ind w:left="5424" w:hanging="156"/>
      </w:pPr>
      <w:rPr>
        <w:rFonts w:hint="default"/>
        <w:lang w:val="pt-PT" w:eastAsia="en-US" w:bidi="ar-SA"/>
      </w:rPr>
    </w:lvl>
    <w:lvl w:ilvl="7" w:tplc="E05EFA34">
      <w:numFmt w:val="bullet"/>
      <w:lvlText w:val="•"/>
      <w:lvlJc w:val="left"/>
      <w:pPr>
        <w:ind w:left="6281" w:hanging="156"/>
      </w:pPr>
      <w:rPr>
        <w:rFonts w:hint="default"/>
        <w:lang w:val="pt-PT" w:eastAsia="en-US" w:bidi="ar-SA"/>
      </w:rPr>
    </w:lvl>
    <w:lvl w:ilvl="8" w:tplc="486016A2">
      <w:numFmt w:val="bullet"/>
      <w:lvlText w:val="•"/>
      <w:lvlJc w:val="left"/>
      <w:pPr>
        <w:ind w:left="7139" w:hanging="156"/>
      </w:pPr>
      <w:rPr>
        <w:rFonts w:hint="default"/>
        <w:lang w:val="pt-PT" w:eastAsia="en-US" w:bidi="ar-SA"/>
      </w:rPr>
    </w:lvl>
  </w:abstractNum>
  <w:abstractNum w:abstractNumId="18" w15:restartNumberingAfterBreak="0">
    <w:nsid w:val="72724B7D"/>
    <w:multiLevelType w:val="multilevel"/>
    <w:tmpl w:val="F4E6B070"/>
    <w:lvl w:ilvl="0">
      <w:start w:val="2"/>
      <w:numFmt w:val="decimal"/>
      <w:lvlText w:val="%1"/>
      <w:lvlJc w:val="left"/>
      <w:pPr>
        <w:ind w:left="299" w:hanging="28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99" w:hanging="289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423" w:hanging="200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194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1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8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5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42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9" w:hanging="200"/>
      </w:pPr>
      <w:rPr>
        <w:rFonts w:hint="default"/>
        <w:lang w:val="pt-PT" w:eastAsia="en-US" w:bidi="ar-SA"/>
      </w:rPr>
    </w:lvl>
  </w:abstractNum>
  <w:abstractNum w:abstractNumId="19" w15:restartNumberingAfterBreak="0">
    <w:nsid w:val="765B527E"/>
    <w:multiLevelType w:val="hybridMultilevel"/>
    <w:tmpl w:val="F24856FA"/>
    <w:lvl w:ilvl="0" w:tplc="40F44820">
      <w:start w:val="9"/>
      <w:numFmt w:val="decimal"/>
      <w:lvlText w:val="%1."/>
      <w:lvlJc w:val="left"/>
      <w:pPr>
        <w:ind w:left="175" w:hanging="16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4EAC7CEC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FA3EDB9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CAC0B8B0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C5944146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AFC49A5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C1AC979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B4F4A3F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F19C9C16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20" w15:restartNumberingAfterBreak="0">
    <w:nsid w:val="79D110E6"/>
    <w:multiLevelType w:val="hybridMultilevel"/>
    <w:tmpl w:val="0AEC4A14"/>
    <w:lvl w:ilvl="0" w:tplc="6BD8D60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1" w:tplc="BD68B8D0">
      <w:numFmt w:val="bullet"/>
      <w:lvlText w:val="•"/>
      <w:lvlJc w:val="left"/>
      <w:pPr>
        <w:ind w:left="768" w:hanging="159"/>
      </w:pPr>
      <w:rPr>
        <w:rFonts w:hint="default"/>
        <w:lang w:val="pt-PT" w:eastAsia="en-US" w:bidi="ar-SA"/>
      </w:rPr>
    </w:lvl>
    <w:lvl w:ilvl="2" w:tplc="A8D47C8A">
      <w:numFmt w:val="bullet"/>
      <w:lvlText w:val="•"/>
      <w:lvlJc w:val="left"/>
      <w:pPr>
        <w:ind w:left="1116" w:hanging="159"/>
      </w:pPr>
      <w:rPr>
        <w:rFonts w:hint="default"/>
        <w:lang w:val="pt-PT" w:eastAsia="en-US" w:bidi="ar-SA"/>
      </w:rPr>
    </w:lvl>
    <w:lvl w:ilvl="3" w:tplc="556C7988">
      <w:numFmt w:val="bullet"/>
      <w:lvlText w:val="•"/>
      <w:lvlJc w:val="left"/>
      <w:pPr>
        <w:ind w:left="1465" w:hanging="159"/>
      </w:pPr>
      <w:rPr>
        <w:rFonts w:hint="default"/>
        <w:lang w:val="pt-PT" w:eastAsia="en-US" w:bidi="ar-SA"/>
      </w:rPr>
    </w:lvl>
    <w:lvl w:ilvl="4" w:tplc="C5A4C490">
      <w:numFmt w:val="bullet"/>
      <w:lvlText w:val="•"/>
      <w:lvlJc w:val="left"/>
      <w:pPr>
        <w:ind w:left="1813" w:hanging="159"/>
      </w:pPr>
      <w:rPr>
        <w:rFonts w:hint="default"/>
        <w:lang w:val="pt-PT" w:eastAsia="en-US" w:bidi="ar-SA"/>
      </w:rPr>
    </w:lvl>
    <w:lvl w:ilvl="5" w:tplc="56CE7638">
      <w:numFmt w:val="bullet"/>
      <w:lvlText w:val="•"/>
      <w:lvlJc w:val="left"/>
      <w:pPr>
        <w:ind w:left="2162" w:hanging="159"/>
      </w:pPr>
      <w:rPr>
        <w:rFonts w:hint="default"/>
        <w:lang w:val="pt-PT" w:eastAsia="en-US" w:bidi="ar-SA"/>
      </w:rPr>
    </w:lvl>
    <w:lvl w:ilvl="6" w:tplc="B484E1E8">
      <w:numFmt w:val="bullet"/>
      <w:lvlText w:val="•"/>
      <w:lvlJc w:val="left"/>
      <w:pPr>
        <w:ind w:left="2510" w:hanging="159"/>
      </w:pPr>
      <w:rPr>
        <w:rFonts w:hint="default"/>
        <w:lang w:val="pt-PT" w:eastAsia="en-US" w:bidi="ar-SA"/>
      </w:rPr>
    </w:lvl>
    <w:lvl w:ilvl="7" w:tplc="12325D74">
      <w:numFmt w:val="bullet"/>
      <w:lvlText w:val="•"/>
      <w:lvlJc w:val="left"/>
      <w:pPr>
        <w:ind w:left="2858" w:hanging="159"/>
      </w:pPr>
      <w:rPr>
        <w:rFonts w:hint="default"/>
        <w:lang w:val="pt-PT" w:eastAsia="en-US" w:bidi="ar-SA"/>
      </w:rPr>
    </w:lvl>
    <w:lvl w:ilvl="8" w:tplc="C63EEE8A">
      <w:numFmt w:val="bullet"/>
      <w:lvlText w:val="•"/>
      <w:lvlJc w:val="left"/>
      <w:pPr>
        <w:ind w:left="3207" w:hanging="159"/>
      </w:pPr>
      <w:rPr>
        <w:rFonts w:hint="default"/>
        <w:lang w:val="pt-PT" w:eastAsia="en-US" w:bidi="ar-SA"/>
      </w:rPr>
    </w:lvl>
  </w:abstractNum>
  <w:abstractNum w:abstractNumId="21" w15:restartNumberingAfterBreak="0">
    <w:nsid w:val="7E857FA7"/>
    <w:multiLevelType w:val="hybridMultilevel"/>
    <w:tmpl w:val="0C0A3032"/>
    <w:lvl w:ilvl="0" w:tplc="5B0E8298">
      <w:start w:val="15"/>
      <w:numFmt w:val="decimal"/>
      <w:lvlText w:val="%1."/>
      <w:lvlJc w:val="left"/>
      <w:pPr>
        <w:ind w:left="258" w:hanging="248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71E839C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6658D6E4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9EDAC39A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6D5CEBBA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DBC2598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5766548E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5994016A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B1B63F9C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10"/>
  </w:num>
  <w:num w:numId="14">
    <w:abstractNumId w:val="6"/>
  </w:num>
  <w:num w:numId="15">
    <w:abstractNumId w:val="18"/>
  </w:num>
  <w:num w:numId="16">
    <w:abstractNumId w:val="16"/>
  </w:num>
  <w:num w:numId="17">
    <w:abstractNumId w:val="3"/>
  </w:num>
  <w:num w:numId="18">
    <w:abstractNumId w:val="7"/>
  </w:num>
  <w:num w:numId="19">
    <w:abstractNumId w:val="0"/>
  </w:num>
  <w:num w:numId="20">
    <w:abstractNumId w:val="13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9C"/>
    <w:rsid w:val="000B3F4D"/>
    <w:rsid w:val="002D2354"/>
    <w:rsid w:val="004504BD"/>
    <w:rsid w:val="004C6CE2"/>
    <w:rsid w:val="005F1C45"/>
    <w:rsid w:val="006E3CAD"/>
    <w:rsid w:val="00761C9C"/>
    <w:rsid w:val="007F3268"/>
    <w:rsid w:val="00A337F1"/>
    <w:rsid w:val="00AD7462"/>
    <w:rsid w:val="00AF6C3A"/>
    <w:rsid w:val="00B57F67"/>
    <w:rsid w:val="00B70E31"/>
    <w:rsid w:val="00E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BBBC"/>
  <w15:chartTrackingRefBased/>
  <w15:docId w15:val="{F3352AAC-D100-4F3C-B167-A385BA13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1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761C9C"/>
    <w:pPr>
      <w:ind w:left="337" w:right="355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link w:val="Ttulo2Char"/>
    <w:uiPriority w:val="1"/>
    <w:qFormat/>
    <w:rsid w:val="00761C9C"/>
    <w:pPr>
      <w:spacing w:before="136"/>
      <w:ind w:left="337" w:right="355"/>
      <w:jc w:val="center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1C9C"/>
    <w:rPr>
      <w:rFonts w:ascii="Calibri" w:eastAsia="Calibri" w:hAnsi="Calibri" w:cs="Calibri"/>
      <w:b/>
      <w:bCs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761C9C"/>
    <w:rPr>
      <w:rFonts w:ascii="Calibri" w:eastAsia="Calibri" w:hAnsi="Calibri" w:cs="Calibri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761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1C9C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61C9C"/>
    <w:rPr>
      <w:rFonts w:ascii="Calibri" w:eastAsia="Calibri" w:hAnsi="Calibri" w:cs="Calibri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761C9C"/>
    <w:pPr>
      <w:spacing w:before="87"/>
      <w:ind w:left="185"/>
    </w:pPr>
  </w:style>
  <w:style w:type="paragraph" w:customStyle="1" w:styleId="TableParagraph">
    <w:name w:val="Table Paragraph"/>
    <w:basedOn w:val="Normal"/>
    <w:uiPriority w:val="1"/>
    <w:qFormat/>
    <w:rsid w:val="00761C9C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C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C9C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1541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3</cp:revision>
  <cp:lastPrinted>2023-10-09T11:46:00Z</cp:lastPrinted>
  <dcterms:created xsi:type="dcterms:W3CDTF">2023-10-09T11:46:00Z</dcterms:created>
  <dcterms:modified xsi:type="dcterms:W3CDTF">2023-10-09T11:58:00Z</dcterms:modified>
</cp:coreProperties>
</file>